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353C" w14:textId="5999681C" w:rsidR="003C6FB0" w:rsidRPr="00094439" w:rsidRDefault="00993F25" w:rsidP="003C6FB0">
      <w:pPr>
        <w:rPr>
          <w:rStyle w:val="Strong"/>
          <w:bCs w:val="0"/>
          <w:sz w:val="28"/>
          <w:szCs w:val="28"/>
        </w:rPr>
      </w:pPr>
      <w:r>
        <w:rPr>
          <w:rStyle w:val="Strong"/>
          <w:bCs w:val="0"/>
          <w:sz w:val="28"/>
          <w:szCs w:val="28"/>
          <w:u w:val="single"/>
        </w:rPr>
        <w:t>PINK</w:t>
      </w:r>
      <w:r w:rsidR="003A78B0">
        <w:rPr>
          <w:rStyle w:val="Strong"/>
          <w:bCs w:val="0"/>
          <w:sz w:val="28"/>
          <w:szCs w:val="28"/>
          <w:u w:val="single"/>
        </w:rPr>
        <w:t xml:space="preserve"> </w:t>
      </w:r>
      <w:r w:rsidR="003C6FB0" w:rsidRPr="00094439">
        <w:rPr>
          <w:rStyle w:val="Strong"/>
          <w:bCs w:val="0"/>
          <w:sz w:val="28"/>
          <w:szCs w:val="28"/>
          <w:u w:val="single"/>
        </w:rPr>
        <w:t>TABLE</w:t>
      </w:r>
      <w:r w:rsidR="003C6FB0" w:rsidRPr="00094439">
        <w:rPr>
          <w:rStyle w:val="Strong"/>
          <w:bCs w:val="0"/>
          <w:sz w:val="28"/>
          <w:szCs w:val="28"/>
        </w:rPr>
        <w:t>:</w:t>
      </w:r>
      <w:r w:rsidR="00375779" w:rsidRPr="00094439">
        <w:rPr>
          <w:rStyle w:val="Strong"/>
          <w:bCs w:val="0"/>
          <w:sz w:val="28"/>
          <w:szCs w:val="28"/>
        </w:rPr>
        <w:t xml:space="preserve"> </w:t>
      </w:r>
      <w:r w:rsidR="00375779" w:rsidRPr="00094439">
        <w:rPr>
          <w:rStyle w:val="Strong"/>
          <w:bCs w:val="0"/>
          <w:sz w:val="28"/>
          <w:szCs w:val="28"/>
        </w:rPr>
        <w:tab/>
      </w:r>
      <w:r w:rsidR="00375779" w:rsidRPr="00094439">
        <w:rPr>
          <w:rStyle w:val="Strong"/>
          <w:bCs w:val="0"/>
          <w:sz w:val="28"/>
          <w:szCs w:val="28"/>
        </w:rPr>
        <w:tab/>
      </w:r>
      <w:r w:rsidR="003C6FB0" w:rsidRPr="00094439">
        <w:rPr>
          <w:rStyle w:val="Strong"/>
          <w:bCs w:val="0"/>
          <w:sz w:val="28"/>
          <w:szCs w:val="28"/>
        </w:rPr>
        <w:t>Call to Family, Community and Participation</w:t>
      </w:r>
    </w:p>
    <w:p w14:paraId="18D10EE6" w14:textId="07446664" w:rsidR="003C6FB0" w:rsidRPr="00094439" w:rsidRDefault="003C6FB0" w:rsidP="00993F25">
      <w:pPr>
        <w:ind w:left="2160" w:firstLine="720"/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Acts 2:42-47</w:t>
      </w:r>
    </w:p>
    <w:p w14:paraId="273547B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20C7611" w14:textId="77777777" w:rsidR="003C6FB0" w:rsidRPr="00094439" w:rsidRDefault="003C6FB0" w:rsidP="003C6FB0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731A546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do I think that a “call to family, community and participation” is part of what the Catholic Church teaches? </w:t>
      </w:r>
    </w:p>
    <w:p w14:paraId="5425A2C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2E37E2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C6B2BF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68219A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81F696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81C25D6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0AE42ECE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6EE440D1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459783AB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60A306C5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694790A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9843AE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0D424D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595B75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BA7C579" w14:textId="77777777" w:rsidR="003C6FB0" w:rsidRPr="00094439" w:rsidRDefault="003C6FB0" w:rsidP="003C6FB0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l</w:t>
      </w:r>
      <w:r w:rsidR="00C90379" w:rsidRPr="00094439">
        <w:rPr>
          <w:rStyle w:val="Strong"/>
          <w:bCs w:val="0"/>
          <w:i/>
          <w:sz w:val="28"/>
          <w:szCs w:val="28"/>
        </w:rPr>
        <w:t>ooking at the Scripture passage</w:t>
      </w:r>
      <w:r w:rsidRPr="00094439">
        <w:rPr>
          <w:rStyle w:val="Strong"/>
          <w:bCs w:val="0"/>
          <w:i/>
          <w:sz w:val="28"/>
          <w:szCs w:val="28"/>
        </w:rPr>
        <w:t xml:space="preserve"> for this theme of the teaching.</w:t>
      </w:r>
    </w:p>
    <w:p w14:paraId="0E4F7B4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Read Acts 2:42-47.  How do the teachings on the “call to family, community and participation” relate to this passage? 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(Hint: read </w:t>
      </w:r>
      <w:r w:rsidR="00094439">
        <w:rPr>
          <w:rStyle w:val="Strong"/>
          <w:b w:val="0"/>
          <w:bCs w:val="0"/>
          <w:i/>
          <w:sz w:val="28"/>
          <w:szCs w:val="28"/>
        </w:rPr>
        <w:t>the Catholic Connection article on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 p. 1</w:t>
      </w:r>
      <w:r w:rsidR="00094439">
        <w:rPr>
          <w:rStyle w:val="Strong"/>
          <w:b w:val="0"/>
          <w:bCs w:val="0"/>
          <w:i/>
          <w:sz w:val="28"/>
          <w:szCs w:val="28"/>
        </w:rPr>
        <w:t>444</w:t>
      </w:r>
      <w:r w:rsidRPr="00094439">
        <w:rPr>
          <w:rStyle w:val="Strong"/>
          <w:b w:val="0"/>
          <w:bCs w:val="0"/>
          <w:i/>
          <w:sz w:val="28"/>
          <w:szCs w:val="28"/>
        </w:rPr>
        <w:t>)</w:t>
      </w:r>
    </w:p>
    <w:p w14:paraId="1A389E0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913EAA2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C1D0C2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16778E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995F5C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901E40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8959E2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EE0640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16A4D0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61A5312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AF1BC98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36DCF201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553CE196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1BA70D70" w14:textId="77777777" w:rsidR="00C90379" w:rsidRPr="00094439" w:rsidRDefault="00C90379" w:rsidP="003C6FB0">
      <w:pPr>
        <w:rPr>
          <w:rStyle w:val="Strong"/>
          <w:b w:val="0"/>
          <w:bCs w:val="0"/>
          <w:sz w:val="28"/>
          <w:szCs w:val="28"/>
        </w:rPr>
      </w:pPr>
    </w:p>
    <w:p w14:paraId="72BB424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4EA674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F89AFC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029C8C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E083F7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D7711B7" w14:textId="77777777" w:rsidR="003C6FB0" w:rsidRPr="00094439" w:rsidRDefault="003C6FB0" w:rsidP="003C6FB0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3BEF8BBF" w14:textId="50BDF69C" w:rsidR="003C6FB0" w:rsidRPr="00094439" w:rsidRDefault="003C6FB0" w:rsidP="003C6FB0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 w:rsidR="00993F25">
        <w:rPr>
          <w:rStyle w:val="Strong"/>
          <w:b w:val="0"/>
          <w:bCs w:val="0"/>
          <w:i/>
          <w:sz w:val="28"/>
          <w:szCs w:val="28"/>
        </w:rPr>
        <w:t>PINK</w:t>
      </w:r>
      <w:proofErr w:type="gramEnd"/>
      <w:r w:rsidR="00993F25">
        <w:rPr>
          <w:rStyle w:val="Strong"/>
          <w:b w:val="0"/>
          <w:bCs w:val="0"/>
          <w:i/>
          <w:sz w:val="28"/>
          <w:szCs w:val="28"/>
        </w:rPr>
        <w:t xml:space="preserve">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6FD0F84C" w14:textId="77777777" w:rsidR="003C6FB0" w:rsidRPr="00094439" w:rsidRDefault="003C6FB0" w:rsidP="003C6FB0">
      <w:pPr>
        <w:rPr>
          <w:rStyle w:val="Strong"/>
          <w:b w:val="0"/>
          <w:bCs w:val="0"/>
          <w:sz w:val="12"/>
          <w:szCs w:val="12"/>
        </w:rPr>
      </w:pPr>
    </w:p>
    <w:p w14:paraId="3ED27A9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about family, community and participation? </w:t>
      </w:r>
    </w:p>
    <w:p w14:paraId="2BB6AE6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A4C94C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6F58D5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53AEDD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0C1FD7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D245FF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78376D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973727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CFB476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EEE094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CE7267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ABA664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BF1EE6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B54E6D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1328FA7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61D3C5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AA177C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F7DE04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B11870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A75770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764017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298F55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109E76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3FEFC2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81B9A8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6037E9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F1C290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the teaching about the call to family, community and participation?  </w:t>
      </w:r>
    </w:p>
    <w:p w14:paraId="165E673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EAA0D2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CC88F0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522E56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6C7FB5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102C8D2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2DEF64E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E9BFC4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129355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4F0EBE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996E2D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C886D5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8D6FD9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ACB6E0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949237D" w14:textId="77777777" w:rsidR="0065785C" w:rsidRPr="00094439" w:rsidRDefault="003A78B0" w:rsidP="00991D2D">
      <w:pPr>
        <w:rPr>
          <w:rStyle w:val="Strong"/>
          <w:bCs w:val="0"/>
          <w:sz w:val="28"/>
          <w:szCs w:val="28"/>
        </w:rPr>
      </w:pPr>
      <w:r>
        <w:rPr>
          <w:rStyle w:val="Strong"/>
          <w:bCs w:val="0"/>
          <w:sz w:val="28"/>
          <w:szCs w:val="28"/>
          <w:u w:val="single"/>
        </w:rPr>
        <w:lastRenderedPageBreak/>
        <w:t>ORANGE</w:t>
      </w:r>
      <w:r w:rsidR="003D35EE">
        <w:rPr>
          <w:rStyle w:val="Strong"/>
          <w:bCs w:val="0"/>
          <w:sz w:val="28"/>
          <w:szCs w:val="28"/>
          <w:u w:val="single"/>
        </w:rPr>
        <w:t xml:space="preserve"> </w:t>
      </w:r>
      <w:r w:rsidR="005F6A86" w:rsidRPr="00094439">
        <w:rPr>
          <w:rStyle w:val="Strong"/>
          <w:bCs w:val="0"/>
          <w:sz w:val="28"/>
          <w:szCs w:val="28"/>
          <w:u w:val="single"/>
        </w:rPr>
        <w:t>TABLE</w:t>
      </w:r>
      <w:proofErr w:type="gramStart"/>
      <w:r w:rsidR="005F6A86" w:rsidRPr="00094439">
        <w:rPr>
          <w:rStyle w:val="Strong"/>
          <w:bCs w:val="0"/>
          <w:sz w:val="28"/>
          <w:szCs w:val="28"/>
        </w:rPr>
        <w:t>:</w:t>
      </w:r>
      <w:r w:rsidR="0065785C" w:rsidRPr="00094439">
        <w:rPr>
          <w:rStyle w:val="Strong"/>
          <w:bCs w:val="0"/>
          <w:sz w:val="28"/>
          <w:szCs w:val="28"/>
        </w:rPr>
        <w:tab/>
      </w:r>
      <w:r w:rsidR="0065785C" w:rsidRPr="00094439">
        <w:rPr>
          <w:rStyle w:val="Strong"/>
          <w:bCs w:val="0"/>
          <w:sz w:val="28"/>
          <w:szCs w:val="28"/>
        </w:rPr>
        <w:tab/>
        <w:t>The</w:t>
      </w:r>
      <w:proofErr w:type="gramEnd"/>
      <w:r w:rsidR="0065785C" w:rsidRPr="00094439">
        <w:rPr>
          <w:rStyle w:val="Strong"/>
          <w:bCs w:val="0"/>
          <w:sz w:val="28"/>
          <w:szCs w:val="28"/>
        </w:rPr>
        <w:t xml:space="preserve"> Dignity of Work and the Rights of Workers</w:t>
      </w:r>
    </w:p>
    <w:p w14:paraId="15E3528C" w14:textId="77777777" w:rsidR="00991D2D" w:rsidRPr="00094439" w:rsidRDefault="00C90379" w:rsidP="0065785C">
      <w:pPr>
        <w:ind w:left="3600"/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Matthew 20:1-16</w:t>
      </w:r>
    </w:p>
    <w:p w14:paraId="4CE27A0F" w14:textId="77777777" w:rsidR="00991D2D" w:rsidRPr="00094439" w:rsidRDefault="00991D2D" w:rsidP="00991D2D">
      <w:pPr>
        <w:rPr>
          <w:rStyle w:val="Strong"/>
          <w:b w:val="0"/>
          <w:bCs w:val="0"/>
          <w:sz w:val="28"/>
          <w:szCs w:val="28"/>
        </w:rPr>
      </w:pPr>
    </w:p>
    <w:p w14:paraId="277169F1" w14:textId="77777777" w:rsidR="0065785C" w:rsidRPr="00094439" w:rsidRDefault="0065785C" w:rsidP="00991D2D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44FA09E2" w14:textId="77777777" w:rsidR="00991D2D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do I think that “the dignity of work and the rights of workers” is part of what the Catholic Church teaches? </w:t>
      </w:r>
    </w:p>
    <w:p w14:paraId="4759F9F1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1D68065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7D088777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4B41EC32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3B0F1FB1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4E3FA7DC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7B178599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506D4740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0B534815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1500FB57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1B6E470" w14:textId="77777777" w:rsidR="00C90379" w:rsidRPr="00094439" w:rsidRDefault="00C90379" w:rsidP="00991D2D">
      <w:pPr>
        <w:rPr>
          <w:rStyle w:val="Strong"/>
          <w:b w:val="0"/>
          <w:bCs w:val="0"/>
          <w:sz w:val="28"/>
          <w:szCs w:val="28"/>
        </w:rPr>
      </w:pPr>
    </w:p>
    <w:p w14:paraId="4066807E" w14:textId="77777777" w:rsidR="00C90379" w:rsidRPr="00094439" w:rsidRDefault="00C90379" w:rsidP="00991D2D">
      <w:pPr>
        <w:rPr>
          <w:rStyle w:val="Strong"/>
          <w:b w:val="0"/>
          <w:bCs w:val="0"/>
          <w:sz w:val="28"/>
          <w:szCs w:val="28"/>
        </w:rPr>
      </w:pPr>
    </w:p>
    <w:p w14:paraId="375C3984" w14:textId="77777777" w:rsidR="00C90379" w:rsidRPr="00094439" w:rsidRDefault="00C90379" w:rsidP="00991D2D">
      <w:pPr>
        <w:rPr>
          <w:rStyle w:val="Strong"/>
          <w:b w:val="0"/>
          <w:bCs w:val="0"/>
          <w:sz w:val="28"/>
          <w:szCs w:val="28"/>
        </w:rPr>
      </w:pPr>
    </w:p>
    <w:p w14:paraId="68174B53" w14:textId="77777777" w:rsidR="00C90379" w:rsidRPr="00094439" w:rsidRDefault="00C90379" w:rsidP="00991D2D">
      <w:pPr>
        <w:rPr>
          <w:rStyle w:val="Strong"/>
          <w:b w:val="0"/>
          <w:bCs w:val="0"/>
          <w:sz w:val="28"/>
          <w:szCs w:val="28"/>
        </w:rPr>
      </w:pPr>
    </w:p>
    <w:p w14:paraId="60B1AF34" w14:textId="77777777" w:rsidR="00C90379" w:rsidRPr="00094439" w:rsidRDefault="00C90379" w:rsidP="00991D2D">
      <w:pPr>
        <w:rPr>
          <w:rStyle w:val="Strong"/>
          <w:b w:val="0"/>
          <w:bCs w:val="0"/>
          <w:sz w:val="28"/>
          <w:szCs w:val="28"/>
        </w:rPr>
      </w:pPr>
    </w:p>
    <w:p w14:paraId="1B9B47FE" w14:textId="77777777" w:rsidR="00C90379" w:rsidRPr="00094439" w:rsidRDefault="00C90379" w:rsidP="00991D2D">
      <w:pPr>
        <w:rPr>
          <w:rStyle w:val="Strong"/>
          <w:b w:val="0"/>
          <w:bCs w:val="0"/>
          <w:sz w:val="28"/>
          <w:szCs w:val="28"/>
        </w:rPr>
      </w:pPr>
    </w:p>
    <w:p w14:paraId="2F25968B" w14:textId="77777777" w:rsidR="0065785C" w:rsidRPr="00094439" w:rsidRDefault="0065785C" w:rsidP="00991D2D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looking at the Scripture passage for this theme of the teaching.</w:t>
      </w:r>
    </w:p>
    <w:p w14:paraId="500D1FF9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Read Matthew 20:1-16.  How do the teachings on “the dignity of work and the rights of workers” relate to this passage?  </w:t>
      </w:r>
      <w:r w:rsidR="008073E7" w:rsidRPr="00094439">
        <w:rPr>
          <w:rStyle w:val="Strong"/>
          <w:b w:val="0"/>
          <w:bCs w:val="0"/>
          <w:i/>
          <w:sz w:val="28"/>
          <w:szCs w:val="28"/>
        </w:rPr>
        <w:t xml:space="preserve">(Hint: read the </w:t>
      </w:r>
      <w:r w:rsidR="00094439">
        <w:rPr>
          <w:rStyle w:val="Strong"/>
          <w:b w:val="0"/>
          <w:bCs w:val="0"/>
          <w:i/>
          <w:sz w:val="28"/>
          <w:szCs w:val="28"/>
        </w:rPr>
        <w:t>Catholic Connection article</w:t>
      </w:r>
      <w:r w:rsidR="008073E7" w:rsidRPr="00094439">
        <w:rPr>
          <w:rStyle w:val="Strong"/>
          <w:b w:val="0"/>
          <w:bCs w:val="0"/>
          <w:i/>
          <w:sz w:val="28"/>
          <w:szCs w:val="28"/>
        </w:rPr>
        <w:t xml:space="preserve"> on p. </w:t>
      </w:r>
      <w:r w:rsidR="00094439">
        <w:rPr>
          <w:rStyle w:val="Strong"/>
          <w:b w:val="0"/>
          <w:bCs w:val="0"/>
          <w:i/>
          <w:sz w:val="28"/>
          <w:szCs w:val="28"/>
        </w:rPr>
        <w:t>1274</w:t>
      </w:r>
      <w:r w:rsidR="008073E7" w:rsidRPr="00094439">
        <w:rPr>
          <w:rStyle w:val="Strong"/>
          <w:b w:val="0"/>
          <w:bCs w:val="0"/>
          <w:i/>
          <w:sz w:val="28"/>
          <w:szCs w:val="28"/>
        </w:rPr>
        <w:t>)</w:t>
      </w:r>
    </w:p>
    <w:p w14:paraId="22906641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18AF9A71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23C497D3" w14:textId="77777777" w:rsidR="00C90379" w:rsidRPr="00094439" w:rsidRDefault="00C90379" w:rsidP="00991D2D">
      <w:pPr>
        <w:rPr>
          <w:rStyle w:val="Strong"/>
          <w:b w:val="0"/>
          <w:bCs w:val="0"/>
          <w:sz w:val="28"/>
          <w:szCs w:val="28"/>
        </w:rPr>
      </w:pPr>
    </w:p>
    <w:p w14:paraId="48014B06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74A8090E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D706328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0B98E627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03C219F3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486A2019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A5E27FD" w14:textId="77777777" w:rsidR="00C90379" w:rsidRPr="00094439" w:rsidRDefault="00C90379" w:rsidP="0065785C">
      <w:pPr>
        <w:rPr>
          <w:rStyle w:val="Strong"/>
          <w:b w:val="0"/>
          <w:bCs w:val="0"/>
          <w:sz w:val="28"/>
          <w:szCs w:val="28"/>
        </w:rPr>
      </w:pPr>
    </w:p>
    <w:p w14:paraId="7930E4A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3BFFEE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7A1EA75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9AC79D8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8CB5086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ADD04A9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C08BB62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6097F56" w14:textId="77777777" w:rsidR="0065785C" w:rsidRPr="00094439" w:rsidRDefault="0065785C" w:rsidP="0065785C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5566CCE6" w14:textId="77777777" w:rsidR="0065785C" w:rsidRPr="00094439" w:rsidRDefault="0065785C" w:rsidP="0065785C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 w:rsidR="003A78B0">
        <w:rPr>
          <w:rStyle w:val="Strong"/>
          <w:b w:val="0"/>
          <w:bCs w:val="0"/>
          <w:i/>
          <w:sz w:val="28"/>
          <w:szCs w:val="28"/>
        </w:rPr>
        <w:t>ORANGE</w:t>
      </w:r>
      <w:proofErr w:type="gramEnd"/>
      <w:r w:rsidR="00BF5E15" w:rsidRPr="00094439">
        <w:rPr>
          <w:rStyle w:val="Strong"/>
          <w:b w:val="0"/>
          <w:bCs w:val="0"/>
          <w:i/>
          <w:sz w:val="28"/>
          <w:szCs w:val="28"/>
        </w:rPr>
        <w:t xml:space="preserve">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63CF7868" w14:textId="77777777" w:rsidR="0065785C" w:rsidRPr="00094439" w:rsidRDefault="0065785C" w:rsidP="0065785C">
      <w:pPr>
        <w:rPr>
          <w:rStyle w:val="Strong"/>
          <w:b w:val="0"/>
          <w:bCs w:val="0"/>
          <w:sz w:val="12"/>
          <w:szCs w:val="12"/>
        </w:rPr>
      </w:pPr>
    </w:p>
    <w:p w14:paraId="294B1A5B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about workers and their rights? </w:t>
      </w:r>
    </w:p>
    <w:p w14:paraId="413ED01A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1C25462" w14:textId="77777777" w:rsidR="00991D2D" w:rsidRPr="00094439" w:rsidRDefault="00991D2D" w:rsidP="00991D2D">
      <w:pPr>
        <w:rPr>
          <w:rStyle w:val="Strong"/>
          <w:b w:val="0"/>
          <w:bCs w:val="0"/>
          <w:sz w:val="28"/>
          <w:szCs w:val="28"/>
        </w:rPr>
      </w:pPr>
    </w:p>
    <w:p w14:paraId="372BEC66" w14:textId="77777777" w:rsidR="00991D2D" w:rsidRPr="00094439" w:rsidRDefault="00991D2D" w:rsidP="00991D2D">
      <w:pPr>
        <w:rPr>
          <w:rStyle w:val="Strong"/>
          <w:b w:val="0"/>
          <w:bCs w:val="0"/>
          <w:sz w:val="28"/>
          <w:szCs w:val="28"/>
        </w:rPr>
      </w:pPr>
    </w:p>
    <w:p w14:paraId="2B18D2C2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725A1DD0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06369D64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7840BD4C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6AB00BF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49488E35" w14:textId="77777777" w:rsidR="00991D2D" w:rsidRPr="00094439" w:rsidRDefault="00991D2D" w:rsidP="00991D2D">
      <w:pPr>
        <w:rPr>
          <w:rStyle w:val="Strong"/>
          <w:b w:val="0"/>
          <w:bCs w:val="0"/>
          <w:sz w:val="28"/>
          <w:szCs w:val="28"/>
        </w:rPr>
      </w:pPr>
    </w:p>
    <w:p w14:paraId="7F845387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12855ECD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2192A296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11740C3E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2C065F65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0B867A5D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4110FF00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44138C33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3CF65B44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52181845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0167DD5F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08A431DF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1E19FFDF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679D468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AD6796D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40FD3273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4C853653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2D81F21C" w14:textId="77777777" w:rsidR="0065785C" w:rsidRPr="00094439" w:rsidRDefault="00EE2265" w:rsidP="00991D2D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</w:t>
      </w:r>
      <w:r w:rsidR="0065785C" w:rsidRPr="00094439">
        <w:rPr>
          <w:rStyle w:val="Strong"/>
          <w:b w:val="0"/>
          <w:bCs w:val="0"/>
          <w:sz w:val="28"/>
          <w:szCs w:val="28"/>
        </w:rPr>
        <w:t xml:space="preserve">the teaching about the dignity of work and the rights of workers?  </w:t>
      </w:r>
    </w:p>
    <w:p w14:paraId="6D31DB7C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2CBE108B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128D7EF0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594B79E1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3F8F8B86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00E864E8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E73C7DC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AC729DF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759E4B6A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54C02801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ACB8A00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1D7A0176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6C96CF3A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7098C939" w14:textId="77777777" w:rsidR="0065785C" w:rsidRPr="00094439" w:rsidRDefault="0065785C" w:rsidP="00991D2D">
      <w:pPr>
        <w:rPr>
          <w:rStyle w:val="Strong"/>
          <w:b w:val="0"/>
          <w:bCs w:val="0"/>
          <w:sz w:val="28"/>
          <w:szCs w:val="28"/>
        </w:rPr>
      </w:pPr>
    </w:p>
    <w:p w14:paraId="306C71F0" w14:textId="77777777" w:rsidR="0065785C" w:rsidRPr="00094439" w:rsidRDefault="003D35EE" w:rsidP="0065785C">
      <w:pPr>
        <w:rPr>
          <w:rStyle w:val="Strong"/>
          <w:bCs w:val="0"/>
          <w:sz w:val="28"/>
          <w:szCs w:val="28"/>
        </w:rPr>
      </w:pPr>
      <w:r>
        <w:rPr>
          <w:rStyle w:val="Strong"/>
          <w:bCs w:val="0"/>
          <w:sz w:val="28"/>
          <w:szCs w:val="28"/>
          <w:u w:val="single"/>
        </w:rPr>
        <w:lastRenderedPageBreak/>
        <w:t xml:space="preserve">BLUE </w:t>
      </w:r>
      <w:r w:rsidR="005F6A86" w:rsidRPr="00094439">
        <w:rPr>
          <w:rStyle w:val="Strong"/>
          <w:bCs w:val="0"/>
          <w:sz w:val="28"/>
          <w:szCs w:val="28"/>
          <w:u w:val="single"/>
        </w:rPr>
        <w:t>TABLE</w:t>
      </w:r>
      <w:r w:rsidR="005F6A86" w:rsidRPr="00094439">
        <w:rPr>
          <w:rStyle w:val="Strong"/>
          <w:bCs w:val="0"/>
          <w:sz w:val="28"/>
          <w:szCs w:val="28"/>
        </w:rPr>
        <w:t xml:space="preserve">: </w:t>
      </w:r>
      <w:r w:rsidR="00375779" w:rsidRPr="00094439">
        <w:rPr>
          <w:rStyle w:val="Strong"/>
          <w:bCs w:val="0"/>
          <w:sz w:val="28"/>
          <w:szCs w:val="28"/>
        </w:rPr>
        <w:tab/>
      </w:r>
      <w:r>
        <w:rPr>
          <w:rStyle w:val="Strong"/>
          <w:bCs w:val="0"/>
          <w:sz w:val="28"/>
          <w:szCs w:val="28"/>
        </w:rPr>
        <w:tab/>
      </w:r>
      <w:r w:rsidR="00375779" w:rsidRPr="00094439">
        <w:rPr>
          <w:rStyle w:val="Strong"/>
          <w:bCs w:val="0"/>
          <w:sz w:val="28"/>
          <w:szCs w:val="28"/>
        </w:rPr>
        <w:tab/>
      </w:r>
      <w:r w:rsidR="0065785C" w:rsidRPr="00094439">
        <w:rPr>
          <w:rStyle w:val="Strong"/>
          <w:bCs w:val="0"/>
          <w:sz w:val="28"/>
          <w:szCs w:val="28"/>
        </w:rPr>
        <w:t>Care for God’s Creation</w:t>
      </w:r>
    </w:p>
    <w:p w14:paraId="4B5BE31F" w14:textId="77777777" w:rsidR="0065785C" w:rsidRPr="00094439" w:rsidRDefault="006A1B3C" w:rsidP="0065785C">
      <w:pPr>
        <w:ind w:left="3600"/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Genesis 1:2</w:t>
      </w:r>
      <w:r w:rsidR="00F5107C" w:rsidRPr="00094439">
        <w:rPr>
          <w:rStyle w:val="Strong"/>
          <w:b w:val="0"/>
          <w:bCs w:val="0"/>
          <w:sz w:val="28"/>
          <w:szCs w:val="28"/>
        </w:rPr>
        <w:t>6</w:t>
      </w:r>
      <w:r w:rsidRPr="00094439">
        <w:rPr>
          <w:rStyle w:val="Strong"/>
          <w:b w:val="0"/>
          <w:bCs w:val="0"/>
          <w:sz w:val="28"/>
          <w:szCs w:val="28"/>
        </w:rPr>
        <w:t>-</w:t>
      </w:r>
      <w:r w:rsidR="00F5107C" w:rsidRPr="00094439">
        <w:rPr>
          <w:rStyle w:val="Strong"/>
          <w:b w:val="0"/>
          <w:bCs w:val="0"/>
          <w:sz w:val="28"/>
          <w:szCs w:val="28"/>
        </w:rPr>
        <w:t>30</w:t>
      </w:r>
    </w:p>
    <w:p w14:paraId="1F24FB6C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8CE2BEF" w14:textId="77777777" w:rsidR="0065785C" w:rsidRPr="00094439" w:rsidRDefault="0065785C" w:rsidP="0065785C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48785786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Why do I think that “</w:t>
      </w:r>
      <w:r w:rsidR="006A1B3C" w:rsidRPr="00094439">
        <w:rPr>
          <w:rStyle w:val="Strong"/>
          <w:b w:val="0"/>
          <w:bCs w:val="0"/>
          <w:sz w:val="28"/>
          <w:szCs w:val="28"/>
        </w:rPr>
        <w:t>care for God’s creation</w:t>
      </w:r>
      <w:r w:rsidRPr="00094439">
        <w:rPr>
          <w:rStyle w:val="Strong"/>
          <w:b w:val="0"/>
          <w:bCs w:val="0"/>
          <w:sz w:val="28"/>
          <w:szCs w:val="28"/>
        </w:rPr>
        <w:t xml:space="preserve">” is part of what the Catholic Church teaches? </w:t>
      </w:r>
    </w:p>
    <w:p w14:paraId="4BC2988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03616B2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B57716F" w14:textId="77777777" w:rsidR="007D04CE" w:rsidRPr="00094439" w:rsidRDefault="007D04CE" w:rsidP="0065785C">
      <w:pPr>
        <w:rPr>
          <w:rStyle w:val="Strong"/>
          <w:b w:val="0"/>
          <w:bCs w:val="0"/>
          <w:sz w:val="28"/>
          <w:szCs w:val="28"/>
        </w:rPr>
      </w:pPr>
    </w:p>
    <w:p w14:paraId="74A77BC0" w14:textId="77777777" w:rsidR="007D04CE" w:rsidRPr="00094439" w:rsidRDefault="007D04CE" w:rsidP="0065785C">
      <w:pPr>
        <w:rPr>
          <w:rStyle w:val="Strong"/>
          <w:b w:val="0"/>
          <w:bCs w:val="0"/>
          <w:sz w:val="28"/>
          <w:szCs w:val="28"/>
        </w:rPr>
      </w:pPr>
    </w:p>
    <w:p w14:paraId="58435914" w14:textId="77777777" w:rsidR="007D04CE" w:rsidRPr="00094439" w:rsidRDefault="007D04CE" w:rsidP="0065785C">
      <w:pPr>
        <w:rPr>
          <w:rStyle w:val="Strong"/>
          <w:b w:val="0"/>
          <w:bCs w:val="0"/>
          <w:sz w:val="28"/>
          <w:szCs w:val="28"/>
        </w:rPr>
      </w:pPr>
    </w:p>
    <w:p w14:paraId="2ABD3680" w14:textId="77777777" w:rsidR="007D04CE" w:rsidRPr="00094439" w:rsidRDefault="007D04CE" w:rsidP="0065785C">
      <w:pPr>
        <w:rPr>
          <w:rStyle w:val="Strong"/>
          <w:b w:val="0"/>
          <w:bCs w:val="0"/>
          <w:sz w:val="28"/>
          <w:szCs w:val="28"/>
        </w:rPr>
      </w:pPr>
    </w:p>
    <w:p w14:paraId="37E084FF" w14:textId="77777777" w:rsidR="007D04CE" w:rsidRPr="00094439" w:rsidRDefault="007D04CE" w:rsidP="0065785C">
      <w:pPr>
        <w:rPr>
          <w:rStyle w:val="Strong"/>
          <w:b w:val="0"/>
          <w:bCs w:val="0"/>
          <w:sz w:val="28"/>
          <w:szCs w:val="28"/>
        </w:rPr>
      </w:pPr>
    </w:p>
    <w:p w14:paraId="3B5B02D4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D8850D7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192091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3A72BD86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EDD8A2E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40AF20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2F314C3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270552F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A80A578" w14:textId="77777777" w:rsidR="0065785C" w:rsidRPr="00094439" w:rsidRDefault="0065785C" w:rsidP="0065785C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</w:t>
      </w:r>
      <w:r w:rsidR="007D04CE" w:rsidRPr="00094439">
        <w:rPr>
          <w:rStyle w:val="Strong"/>
          <w:bCs w:val="0"/>
          <w:i/>
          <w:sz w:val="28"/>
          <w:szCs w:val="28"/>
        </w:rPr>
        <w:t>looking at the Scripture passage</w:t>
      </w:r>
      <w:r w:rsidRPr="00094439">
        <w:rPr>
          <w:rStyle w:val="Strong"/>
          <w:bCs w:val="0"/>
          <w:i/>
          <w:sz w:val="28"/>
          <w:szCs w:val="28"/>
        </w:rPr>
        <w:t xml:space="preserve"> for this theme of the teaching.</w:t>
      </w:r>
    </w:p>
    <w:p w14:paraId="4458CBAE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Read </w:t>
      </w:r>
      <w:r w:rsidR="006A1B3C" w:rsidRPr="00094439">
        <w:rPr>
          <w:rStyle w:val="Strong"/>
          <w:b w:val="0"/>
          <w:bCs w:val="0"/>
          <w:sz w:val="28"/>
          <w:szCs w:val="28"/>
        </w:rPr>
        <w:t>Genesis 1:2</w:t>
      </w:r>
      <w:r w:rsidR="00F5107C" w:rsidRPr="00094439">
        <w:rPr>
          <w:rStyle w:val="Strong"/>
          <w:b w:val="0"/>
          <w:bCs w:val="0"/>
          <w:sz w:val="28"/>
          <w:szCs w:val="28"/>
        </w:rPr>
        <w:t>6</w:t>
      </w:r>
      <w:r w:rsidR="006A1B3C" w:rsidRPr="00094439">
        <w:rPr>
          <w:rStyle w:val="Strong"/>
          <w:b w:val="0"/>
          <w:bCs w:val="0"/>
          <w:sz w:val="28"/>
          <w:szCs w:val="28"/>
        </w:rPr>
        <w:t>-</w:t>
      </w:r>
      <w:r w:rsidR="00F5107C" w:rsidRPr="00094439">
        <w:rPr>
          <w:rStyle w:val="Strong"/>
          <w:b w:val="0"/>
          <w:bCs w:val="0"/>
          <w:sz w:val="28"/>
          <w:szCs w:val="28"/>
        </w:rPr>
        <w:t>30</w:t>
      </w:r>
      <w:r w:rsidRPr="00094439">
        <w:rPr>
          <w:rStyle w:val="Strong"/>
          <w:b w:val="0"/>
          <w:bCs w:val="0"/>
          <w:sz w:val="28"/>
          <w:szCs w:val="28"/>
        </w:rPr>
        <w:t>.  How do the teachings on “</w:t>
      </w:r>
      <w:r w:rsidR="006A1B3C" w:rsidRPr="00094439">
        <w:rPr>
          <w:rStyle w:val="Strong"/>
          <w:b w:val="0"/>
          <w:bCs w:val="0"/>
          <w:sz w:val="28"/>
          <w:szCs w:val="28"/>
        </w:rPr>
        <w:t>care for God’s creation</w:t>
      </w:r>
      <w:r w:rsidRPr="00094439">
        <w:rPr>
          <w:rStyle w:val="Strong"/>
          <w:b w:val="0"/>
          <w:bCs w:val="0"/>
          <w:sz w:val="28"/>
          <w:szCs w:val="28"/>
        </w:rPr>
        <w:t xml:space="preserve">” relate to this passage?  </w:t>
      </w:r>
      <w:r w:rsidR="00F5107C" w:rsidRPr="00094439">
        <w:rPr>
          <w:rStyle w:val="Strong"/>
          <w:b w:val="0"/>
          <w:bCs w:val="0"/>
          <w:i/>
          <w:sz w:val="28"/>
          <w:szCs w:val="28"/>
        </w:rPr>
        <w:t xml:space="preserve">(Hint: read </w:t>
      </w:r>
      <w:r w:rsidR="00094439">
        <w:rPr>
          <w:rStyle w:val="Strong"/>
          <w:b w:val="0"/>
          <w:bCs w:val="0"/>
          <w:i/>
          <w:sz w:val="28"/>
          <w:szCs w:val="28"/>
        </w:rPr>
        <w:t>the Catholic Connection article</w:t>
      </w:r>
      <w:r w:rsidR="00F5107C" w:rsidRPr="00094439">
        <w:rPr>
          <w:rStyle w:val="Strong"/>
          <w:b w:val="0"/>
          <w:bCs w:val="0"/>
          <w:i/>
          <w:sz w:val="28"/>
          <w:szCs w:val="28"/>
        </w:rPr>
        <w:t xml:space="preserve"> on p. </w:t>
      </w:r>
      <w:r w:rsidR="00094439">
        <w:rPr>
          <w:rStyle w:val="Strong"/>
          <w:b w:val="0"/>
          <w:bCs w:val="0"/>
          <w:i/>
          <w:sz w:val="28"/>
          <w:szCs w:val="28"/>
        </w:rPr>
        <w:t>24</w:t>
      </w:r>
      <w:r w:rsidR="00F5107C" w:rsidRPr="00094439">
        <w:rPr>
          <w:rStyle w:val="Strong"/>
          <w:b w:val="0"/>
          <w:bCs w:val="0"/>
          <w:i/>
          <w:sz w:val="28"/>
          <w:szCs w:val="28"/>
        </w:rPr>
        <w:t>)</w:t>
      </w:r>
    </w:p>
    <w:p w14:paraId="1D8A98F2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91A415F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F4AC1F7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1FFDC26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FAD7938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D1023E6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F3DFE2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84B0E14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2680A28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0C5A61CC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02668A9B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32E01854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A1214F3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02BA953C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AFBC1F0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374BF54C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80E3EAC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587330F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3EBEB9EA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35EF1C53" w14:textId="77777777" w:rsidR="0065785C" w:rsidRPr="00094439" w:rsidRDefault="0065785C" w:rsidP="0065785C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311E7F95" w14:textId="77777777" w:rsidR="0065785C" w:rsidRPr="00094439" w:rsidRDefault="0065785C" w:rsidP="0065785C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 w:rsidR="00C479E8">
        <w:rPr>
          <w:rStyle w:val="Strong"/>
          <w:b w:val="0"/>
          <w:bCs w:val="0"/>
          <w:i/>
          <w:sz w:val="28"/>
          <w:szCs w:val="28"/>
        </w:rPr>
        <w:t>B</w:t>
      </w:r>
      <w:r w:rsidR="003D35EE">
        <w:rPr>
          <w:rStyle w:val="Strong"/>
          <w:b w:val="0"/>
          <w:bCs w:val="0"/>
          <w:i/>
          <w:sz w:val="28"/>
          <w:szCs w:val="28"/>
        </w:rPr>
        <w:t>LUE</w:t>
      </w:r>
      <w:proofErr w:type="gramEnd"/>
      <w:r w:rsidR="00375779" w:rsidRPr="00094439">
        <w:rPr>
          <w:rStyle w:val="Strong"/>
          <w:b w:val="0"/>
          <w:bCs w:val="0"/>
          <w:i/>
          <w:sz w:val="28"/>
          <w:szCs w:val="28"/>
        </w:rPr>
        <w:t xml:space="preserve">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7A115263" w14:textId="77777777" w:rsidR="0065785C" w:rsidRPr="00094439" w:rsidRDefault="0065785C" w:rsidP="0065785C">
      <w:pPr>
        <w:rPr>
          <w:rStyle w:val="Strong"/>
          <w:b w:val="0"/>
          <w:bCs w:val="0"/>
          <w:sz w:val="12"/>
          <w:szCs w:val="12"/>
        </w:rPr>
      </w:pPr>
    </w:p>
    <w:p w14:paraId="0592A950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</w:t>
      </w:r>
      <w:r w:rsidR="006A1B3C" w:rsidRPr="00094439">
        <w:rPr>
          <w:rStyle w:val="Strong"/>
          <w:b w:val="0"/>
          <w:bCs w:val="0"/>
          <w:sz w:val="28"/>
          <w:szCs w:val="28"/>
        </w:rPr>
        <w:t>for God’s creation</w:t>
      </w:r>
      <w:r w:rsidRPr="00094439">
        <w:rPr>
          <w:rStyle w:val="Strong"/>
          <w:b w:val="0"/>
          <w:bCs w:val="0"/>
          <w:sz w:val="28"/>
          <w:szCs w:val="28"/>
        </w:rPr>
        <w:t xml:space="preserve">? </w:t>
      </w:r>
    </w:p>
    <w:p w14:paraId="66761397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ADA642A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07419712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A4D5205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03508AC6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3E87245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7749E94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FF4789E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0C431F8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1BDD880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B278570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636D27C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035ACC0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6310316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61504BD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60796F2F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DAB4B3F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1F727C5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0617ED65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EFAF77C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CF527F0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409FE80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E7545F2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04093FC4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1DFF66D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37FDA497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18A00B66" w14:textId="77777777" w:rsidR="0065785C" w:rsidRPr="00094439" w:rsidRDefault="00EE2265" w:rsidP="0065785C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</w:t>
      </w:r>
      <w:r w:rsidR="0065785C" w:rsidRPr="00094439">
        <w:rPr>
          <w:rStyle w:val="Strong"/>
          <w:b w:val="0"/>
          <w:bCs w:val="0"/>
          <w:sz w:val="28"/>
          <w:szCs w:val="28"/>
        </w:rPr>
        <w:t xml:space="preserve">the teaching about </w:t>
      </w:r>
      <w:r w:rsidR="006A1B3C" w:rsidRPr="00094439">
        <w:rPr>
          <w:rStyle w:val="Strong"/>
          <w:b w:val="0"/>
          <w:bCs w:val="0"/>
          <w:sz w:val="28"/>
          <w:szCs w:val="28"/>
        </w:rPr>
        <w:t>car</w:t>
      </w:r>
      <w:r w:rsidR="00211DA6" w:rsidRPr="00094439">
        <w:rPr>
          <w:rStyle w:val="Strong"/>
          <w:b w:val="0"/>
          <w:bCs w:val="0"/>
          <w:sz w:val="28"/>
          <w:szCs w:val="28"/>
        </w:rPr>
        <w:t>ing</w:t>
      </w:r>
      <w:r w:rsidR="006A1B3C" w:rsidRPr="00094439">
        <w:rPr>
          <w:rStyle w:val="Strong"/>
          <w:b w:val="0"/>
          <w:bCs w:val="0"/>
          <w:sz w:val="28"/>
          <w:szCs w:val="28"/>
        </w:rPr>
        <w:t xml:space="preserve"> for God’s creation</w:t>
      </w:r>
      <w:r w:rsidR="0065785C" w:rsidRPr="00094439">
        <w:rPr>
          <w:rStyle w:val="Strong"/>
          <w:b w:val="0"/>
          <w:bCs w:val="0"/>
          <w:sz w:val="28"/>
          <w:szCs w:val="28"/>
        </w:rPr>
        <w:t xml:space="preserve">?  </w:t>
      </w:r>
    </w:p>
    <w:p w14:paraId="4EE21A07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30D4D7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060CC28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5C84E7C8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1BCC7E8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24E10D4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37E89777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1079335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4AA7566F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10ABB5AC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66536B1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13EFE86A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75B3E240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10FBB6DA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3A27794" w14:textId="77777777" w:rsidR="0065785C" w:rsidRPr="00094439" w:rsidRDefault="0065785C" w:rsidP="0065785C">
      <w:pPr>
        <w:rPr>
          <w:rStyle w:val="Strong"/>
          <w:b w:val="0"/>
          <w:bCs w:val="0"/>
          <w:sz w:val="28"/>
          <w:szCs w:val="28"/>
        </w:rPr>
      </w:pPr>
    </w:p>
    <w:p w14:paraId="2AD22CF4" w14:textId="77777777" w:rsidR="004F3115" w:rsidRPr="00094439" w:rsidRDefault="0083424F" w:rsidP="004F3115">
      <w:pPr>
        <w:rPr>
          <w:rStyle w:val="Strong"/>
          <w:bCs w:val="0"/>
          <w:sz w:val="28"/>
          <w:szCs w:val="28"/>
        </w:rPr>
      </w:pPr>
      <w:r w:rsidRPr="00094439">
        <w:rPr>
          <w:rStyle w:val="Strong"/>
          <w:bCs w:val="0"/>
          <w:sz w:val="28"/>
          <w:szCs w:val="28"/>
          <w:u w:val="single"/>
        </w:rPr>
        <w:lastRenderedPageBreak/>
        <w:t xml:space="preserve">RED </w:t>
      </w:r>
      <w:r w:rsidR="005F6A86" w:rsidRPr="00094439">
        <w:rPr>
          <w:rStyle w:val="Strong"/>
          <w:bCs w:val="0"/>
          <w:sz w:val="28"/>
          <w:szCs w:val="28"/>
          <w:u w:val="single"/>
        </w:rPr>
        <w:t>TABLE</w:t>
      </w:r>
      <w:r w:rsidR="005F6A86" w:rsidRPr="00094439">
        <w:rPr>
          <w:rStyle w:val="Strong"/>
          <w:bCs w:val="0"/>
          <w:sz w:val="28"/>
          <w:szCs w:val="28"/>
        </w:rPr>
        <w:t xml:space="preserve">: </w:t>
      </w:r>
      <w:r w:rsidR="00375779" w:rsidRPr="00094439">
        <w:rPr>
          <w:rStyle w:val="Strong"/>
          <w:bCs w:val="0"/>
          <w:sz w:val="28"/>
          <w:szCs w:val="28"/>
        </w:rPr>
        <w:tab/>
      </w:r>
      <w:r w:rsidR="00375779" w:rsidRPr="00094439">
        <w:rPr>
          <w:rStyle w:val="Strong"/>
          <w:bCs w:val="0"/>
          <w:sz w:val="28"/>
          <w:szCs w:val="28"/>
        </w:rPr>
        <w:tab/>
      </w:r>
      <w:r w:rsidR="00375779" w:rsidRPr="00094439">
        <w:rPr>
          <w:rStyle w:val="Strong"/>
          <w:bCs w:val="0"/>
          <w:sz w:val="28"/>
          <w:szCs w:val="28"/>
        </w:rPr>
        <w:tab/>
      </w:r>
      <w:r w:rsidR="0006666D">
        <w:rPr>
          <w:rStyle w:val="Strong"/>
          <w:bCs w:val="0"/>
          <w:sz w:val="28"/>
          <w:szCs w:val="28"/>
        </w:rPr>
        <w:tab/>
      </w:r>
      <w:r w:rsidR="004F3115" w:rsidRPr="00094439">
        <w:rPr>
          <w:rStyle w:val="Strong"/>
          <w:bCs w:val="0"/>
          <w:sz w:val="28"/>
          <w:szCs w:val="28"/>
        </w:rPr>
        <w:t>Life and Dignity of the Human Person</w:t>
      </w:r>
    </w:p>
    <w:p w14:paraId="5C134B5B" w14:textId="77777777" w:rsidR="004F3115" w:rsidRPr="00094439" w:rsidRDefault="00DA05A4" w:rsidP="00E57B2A">
      <w:pPr>
        <w:ind w:left="3600" w:firstLine="720"/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1 Corinthians 3:16-17</w:t>
      </w:r>
      <w:r w:rsidR="00BF5E15" w:rsidRPr="00094439">
        <w:rPr>
          <w:rStyle w:val="Strong"/>
          <w:b w:val="0"/>
          <w:bCs w:val="0"/>
          <w:sz w:val="28"/>
          <w:szCs w:val="28"/>
        </w:rPr>
        <w:t xml:space="preserve"> </w:t>
      </w:r>
    </w:p>
    <w:p w14:paraId="6B3EBD2B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0EC1607" w14:textId="77777777" w:rsidR="004F3115" w:rsidRPr="00094439" w:rsidRDefault="004F3115" w:rsidP="004F3115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5C15EAAD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do I think that the “life and dignity of the human person” is part of what the Catholic Church teaches? </w:t>
      </w:r>
    </w:p>
    <w:p w14:paraId="4FD8CA69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4AD9F6A2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6D7928C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371DDBB4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0F824FE0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53F02CB" w14:textId="77777777" w:rsidR="00EE2265" w:rsidRPr="00094439" w:rsidRDefault="00EE2265" w:rsidP="004F3115">
      <w:pPr>
        <w:rPr>
          <w:rStyle w:val="Strong"/>
          <w:b w:val="0"/>
          <w:bCs w:val="0"/>
          <w:sz w:val="28"/>
          <w:szCs w:val="28"/>
        </w:rPr>
      </w:pPr>
    </w:p>
    <w:p w14:paraId="2D5AE4FD" w14:textId="77777777" w:rsidR="00EE2265" w:rsidRPr="00094439" w:rsidRDefault="00EE2265" w:rsidP="004F3115">
      <w:pPr>
        <w:rPr>
          <w:rStyle w:val="Strong"/>
          <w:b w:val="0"/>
          <w:bCs w:val="0"/>
          <w:sz w:val="28"/>
          <w:szCs w:val="28"/>
        </w:rPr>
      </w:pPr>
    </w:p>
    <w:p w14:paraId="130F7D14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543E2076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6E70318C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129AA2A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1671F317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2C876710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6189A302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783F6787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3373A426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766D1440" w14:textId="77777777" w:rsidR="004F3115" w:rsidRPr="00094439" w:rsidRDefault="004F3115" w:rsidP="004F3115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l</w:t>
      </w:r>
      <w:r w:rsidR="007D04CE" w:rsidRPr="00094439">
        <w:rPr>
          <w:rStyle w:val="Strong"/>
          <w:bCs w:val="0"/>
          <w:i/>
          <w:sz w:val="28"/>
          <w:szCs w:val="28"/>
        </w:rPr>
        <w:t>ooking at the Scripture passage</w:t>
      </w:r>
      <w:r w:rsidRPr="00094439">
        <w:rPr>
          <w:rStyle w:val="Strong"/>
          <w:bCs w:val="0"/>
          <w:i/>
          <w:sz w:val="28"/>
          <w:szCs w:val="28"/>
        </w:rPr>
        <w:t xml:space="preserve"> for this theme of the teaching.</w:t>
      </w:r>
    </w:p>
    <w:p w14:paraId="51AEE245" w14:textId="77777777" w:rsidR="004F3115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R</w:t>
      </w:r>
      <w:r w:rsidR="004F3115" w:rsidRPr="00094439">
        <w:rPr>
          <w:rStyle w:val="Strong"/>
          <w:b w:val="0"/>
          <w:bCs w:val="0"/>
          <w:sz w:val="28"/>
          <w:szCs w:val="28"/>
        </w:rPr>
        <w:t xml:space="preserve">ead </w:t>
      </w:r>
      <w:r w:rsidR="00DA05A4" w:rsidRPr="00094439">
        <w:rPr>
          <w:rStyle w:val="Strong"/>
          <w:b w:val="0"/>
          <w:bCs w:val="0"/>
          <w:sz w:val="28"/>
          <w:szCs w:val="28"/>
        </w:rPr>
        <w:t>1 Corinthians 3</w:t>
      </w:r>
      <w:r w:rsidR="004F3115" w:rsidRPr="00094439">
        <w:rPr>
          <w:rStyle w:val="Strong"/>
          <w:b w:val="0"/>
          <w:bCs w:val="0"/>
          <w:sz w:val="28"/>
          <w:szCs w:val="28"/>
        </w:rPr>
        <w:t>:</w:t>
      </w:r>
      <w:r w:rsidR="00DA05A4" w:rsidRPr="00094439">
        <w:rPr>
          <w:rStyle w:val="Strong"/>
          <w:b w:val="0"/>
          <w:bCs w:val="0"/>
          <w:sz w:val="28"/>
          <w:szCs w:val="28"/>
        </w:rPr>
        <w:t>16</w:t>
      </w:r>
      <w:r w:rsidR="004F3115" w:rsidRPr="00094439">
        <w:rPr>
          <w:rStyle w:val="Strong"/>
          <w:b w:val="0"/>
          <w:bCs w:val="0"/>
          <w:sz w:val="28"/>
          <w:szCs w:val="28"/>
        </w:rPr>
        <w:t>-1</w:t>
      </w:r>
      <w:r w:rsidR="00DA05A4" w:rsidRPr="00094439">
        <w:rPr>
          <w:rStyle w:val="Strong"/>
          <w:b w:val="0"/>
          <w:bCs w:val="0"/>
          <w:sz w:val="28"/>
          <w:szCs w:val="28"/>
        </w:rPr>
        <w:t>7</w:t>
      </w:r>
      <w:r w:rsidR="004F3115" w:rsidRPr="00094439">
        <w:rPr>
          <w:rStyle w:val="Strong"/>
          <w:b w:val="0"/>
          <w:bCs w:val="0"/>
          <w:sz w:val="28"/>
          <w:szCs w:val="28"/>
        </w:rPr>
        <w:t xml:space="preserve">.  How do the teachings on </w:t>
      </w:r>
      <w:r w:rsidR="00EE2265" w:rsidRPr="00094439">
        <w:rPr>
          <w:rStyle w:val="Strong"/>
          <w:b w:val="0"/>
          <w:bCs w:val="0"/>
          <w:sz w:val="28"/>
          <w:szCs w:val="28"/>
        </w:rPr>
        <w:t xml:space="preserve">the </w:t>
      </w:r>
      <w:r w:rsidR="004F3115" w:rsidRPr="00094439">
        <w:rPr>
          <w:rStyle w:val="Strong"/>
          <w:b w:val="0"/>
          <w:bCs w:val="0"/>
          <w:sz w:val="28"/>
          <w:szCs w:val="28"/>
        </w:rPr>
        <w:t>“</w:t>
      </w:r>
      <w:r w:rsidR="00EE2265" w:rsidRPr="00094439">
        <w:rPr>
          <w:rStyle w:val="Strong"/>
          <w:b w:val="0"/>
          <w:bCs w:val="0"/>
          <w:sz w:val="28"/>
          <w:szCs w:val="28"/>
        </w:rPr>
        <w:t>life and dignity of the human person</w:t>
      </w:r>
      <w:r w:rsidR="004F3115" w:rsidRPr="00094439">
        <w:rPr>
          <w:rStyle w:val="Strong"/>
          <w:b w:val="0"/>
          <w:bCs w:val="0"/>
          <w:sz w:val="28"/>
          <w:szCs w:val="28"/>
        </w:rPr>
        <w:t xml:space="preserve">” relate to this passage?  </w:t>
      </w:r>
      <w:r w:rsidR="00C24880" w:rsidRPr="00094439">
        <w:rPr>
          <w:rStyle w:val="Strong"/>
          <w:b w:val="0"/>
          <w:bCs w:val="0"/>
          <w:i/>
          <w:sz w:val="28"/>
          <w:szCs w:val="28"/>
        </w:rPr>
        <w:t xml:space="preserve">(Hint: read the </w:t>
      </w:r>
      <w:r w:rsidR="00094439">
        <w:rPr>
          <w:rStyle w:val="Strong"/>
          <w:b w:val="0"/>
          <w:bCs w:val="0"/>
          <w:i/>
          <w:sz w:val="28"/>
          <w:szCs w:val="28"/>
        </w:rPr>
        <w:t>Challenge article</w:t>
      </w:r>
      <w:r w:rsidR="00C24880" w:rsidRPr="00094439">
        <w:rPr>
          <w:rStyle w:val="Strong"/>
          <w:b w:val="0"/>
          <w:bCs w:val="0"/>
          <w:i/>
          <w:sz w:val="28"/>
          <w:szCs w:val="28"/>
        </w:rPr>
        <w:t xml:space="preserve"> on p. </w:t>
      </w:r>
      <w:r w:rsidR="00094439">
        <w:rPr>
          <w:rStyle w:val="Strong"/>
          <w:b w:val="0"/>
          <w:bCs w:val="0"/>
          <w:i/>
          <w:sz w:val="28"/>
          <w:szCs w:val="28"/>
        </w:rPr>
        <w:t>1519</w:t>
      </w:r>
      <w:r w:rsidR="00C24880" w:rsidRPr="00094439">
        <w:rPr>
          <w:rStyle w:val="Strong"/>
          <w:b w:val="0"/>
          <w:bCs w:val="0"/>
          <w:i/>
          <w:sz w:val="28"/>
          <w:szCs w:val="28"/>
        </w:rPr>
        <w:t>)</w:t>
      </w:r>
    </w:p>
    <w:p w14:paraId="3D2B5732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42BCE2BE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3537B19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4A65363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4BD9C69E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7CA58A70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75BCF23B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CA5B1E6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2BA6B71F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35CBEFC3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6BB9DAF6" w14:textId="77777777" w:rsidR="007D04CE" w:rsidRPr="00094439" w:rsidRDefault="007D04CE" w:rsidP="004F3115">
      <w:pPr>
        <w:rPr>
          <w:rStyle w:val="Strong"/>
          <w:b w:val="0"/>
          <w:bCs w:val="0"/>
          <w:sz w:val="28"/>
          <w:szCs w:val="28"/>
        </w:rPr>
      </w:pPr>
    </w:p>
    <w:p w14:paraId="54120860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52D83233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4B0ABAE0" w14:textId="77777777" w:rsidR="00EE2265" w:rsidRPr="00094439" w:rsidRDefault="00EE2265" w:rsidP="004F3115">
      <w:pPr>
        <w:rPr>
          <w:rStyle w:val="Strong"/>
          <w:b w:val="0"/>
          <w:bCs w:val="0"/>
          <w:sz w:val="28"/>
          <w:szCs w:val="28"/>
        </w:rPr>
      </w:pPr>
    </w:p>
    <w:p w14:paraId="75AFEFE0" w14:textId="77777777" w:rsidR="00EE2265" w:rsidRPr="00094439" w:rsidRDefault="00EE2265" w:rsidP="004F3115">
      <w:pPr>
        <w:rPr>
          <w:rStyle w:val="Strong"/>
          <w:b w:val="0"/>
          <w:bCs w:val="0"/>
          <w:sz w:val="28"/>
          <w:szCs w:val="28"/>
        </w:rPr>
      </w:pPr>
    </w:p>
    <w:p w14:paraId="79924FAB" w14:textId="77777777" w:rsidR="00EE2265" w:rsidRPr="00094439" w:rsidRDefault="00EE2265" w:rsidP="004F3115">
      <w:pPr>
        <w:rPr>
          <w:rStyle w:val="Strong"/>
          <w:b w:val="0"/>
          <w:bCs w:val="0"/>
          <w:sz w:val="28"/>
          <w:szCs w:val="28"/>
        </w:rPr>
      </w:pPr>
    </w:p>
    <w:p w14:paraId="7D075784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DB561A9" w14:textId="77777777" w:rsidR="004F3115" w:rsidRPr="00094439" w:rsidRDefault="004F3115" w:rsidP="004F3115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527049DD" w14:textId="77777777" w:rsidR="004F3115" w:rsidRPr="00094439" w:rsidRDefault="004F3115" w:rsidP="004F3115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 w:rsidR="0083424F" w:rsidRPr="00094439">
        <w:rPr>
          <w:rStyle w:val="Strong"/>
          <w:b w:val="0"/>
          <w:bCs w:val="0"/>
          <w:i/>
          <w:sz w:val="28"/>
          <w:szCs w:val="28"/>
        </w:rPr>
        <w:t>RED</w:t>
      </w:r>
      <w:proofErr w:type="gramEnd"/>
      <w:r w:rsidR="00375779" w:rsidRPr="00094439">
        <w:rPr>
          <w:rStyle w:val="Strong"/>
          <w:b w:val="0"/>
          <w:bCs w:val="0"/>
          <w:i/>
          <w:sz w:val="28"/>
          <w:szCs w:val="28"/>
        </w:rPr>
        <w:t xml:space="preserve">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38CE8957" w14:textId="77777777" w:rsidR="004F3115" w:rsidRPr="00094439" w:rsidRDefault="004F3115" w:rsidP="004F3115">
      <w:pPr>
        <w:rPr>
          <w:rStyle w:val="Strong"/>
          <w:b w:val="0"/>
          <w:bCs w:val="0"/>
          <w:sz w:val="12"/>
          <w:szCs w:val="12"/>
        </w:rPr>
      </w:pPr>
    </w:p>
    <w:p w14:paraId="66779137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about </w:t>
      </w:r>
      <w:r w:rsidR="00EE2265" w:rsidRPr="00094439">
        <w:rPr>
          <w:rStyle w:val="Strong"/>
          <w:b w:val="0"/>
          <w:bCs w:val="0"/>
          <w:sz w:val="28"/>
          <w:szCs w:val="28"/>
        </w:rPr>
        <w:t>the life and dignity of the human person</w:t>
      </w:r>
      <w:r w:rsidRPr="00094439">
        <w:rPr>
          <w:rStyle w:val="Strong"/>
          <w:b w:val="0"/>
          <w:bCs w:val="0"/>
          <w:sz w:val="28"/>
          <w:szCs w:val="28"/>
        </w:rPr>
        <w:t xml:space="preserve">? </w:t>
      </w:r>
    </w:p>
    <w:p w14:paraId="140AD72E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7EEDBE46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01A976F9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5D45E587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5D83594A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3054ABF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4D113337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7E696CE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54341DCC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E680774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7F2E002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B8871BD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C801E4D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4A17441E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799D0C0F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8E4A180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6145D55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64D3157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7A6A9791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6458205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399ECD6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31F7A41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39A1BF0B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0D2AE204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412D5ED6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049C181B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7355678C" w14:textId="77777777" w:rsidR="004F3115" w:rsidRPr="00094439" w:rsidRDefault="00EE2265" w:rsidP="004F31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</w:t>
      </w:r>
      <w:r w:rsidR="004F3115" w:rsidRPr="00094439">
        <w:rPr>
          <w:rStyle w:val="Strong"/>
          <w:b w:val="0"/>
          <w:bCs w:val="0"/>
          <w:sz w:val="28"/>
          <w:szCs w:val="28"/>
        </w:rPr>
        <w:t xml:space="preserve">the teaching about </w:t>
      </w:r>
      <w:r w:rsidRPr="00094439">
        <w:rPr>
          <w:rStyle w:val="Strong"/>
          <w:b w:val="0"/>
          <w:bCs w:val="0"/>
          <w:sz w:val="28"/>
          <w:szCs w:val="28"/>
        </w:rPr>
        <w:t>the life and dignity of the human person</w:t>
      </w:r>
      <w:r w:rsidR="004F3115" w:rsidRPr="00094439">
        <w:rPr>
          <w:rStyle w:val="Strong"/>
          <w:b w:val="0"/>
          <w:bCs w:val="0"/>
          <w:sz w:val="28"/>
          <w:szCs w:val="28"/>
        </w:rPr>
        <w:t xml:space="preserve">?  </w:t>
      </w:r>
    </w:p>
    <w:p w14:paraId="2E72585A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73B43D26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49ACD71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1C864F5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FD5DCFA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A8B31B8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78FF43F2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73DE8E87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3C0EB55F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1B50DFBF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08A45AE3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43F684B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2F90D712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2978E80" w14:textId="77777777" w:rsidR="004F3115" w:rsidRPr="00094439" w:rsidRDefault="004F3115" w:rsidP="004F3115">
      <w:pPr>
        <w:rPr>
          <w:rStyle w:val="Strong"/>
          <w:b w:val="0"/>
          <w:bCs w:val="0"/>
          <w:sz w:val="28"/>
          <w:szCs w:val="28"/>
        </w:rPr>
      </w:pPr>
    </w:p>
    <w:p w14:paraId="6B42B0D8" w14:textId="72B6179D" w:rsidR="003C6FB0" w:rsidRPr="00094439" w:rsidRDefault="00993F25" w:rsidP="003C6FB0">
      <w:pPr>
        <w:rPr>
          <w:rStyle w:val="Strong"/>
          <w:bCs w:val="0"/>
          <w:sz w:val="28"/>
          <w:szCs w:val="28"/>
        </w:rPr>
      </w:pPr>
      <w:r>
        <w:rPr>
          <w:rStyle w:val="Strong"/>
          <w:bCs w:val="0"/>
          <w:sz w:val="28"/>
          <w:szCs w:val="28"/>
          <w:u w:val="single"/>
        </w:rPr>
        <w:lastRenderedPageBreak/>
        <w:t xml:space="preserve">YELLOW </w:t>
      </w:r>
      <w:r w:rsidR="003C6FB0" w:rsidRPr="00094439">
        <w:rPr>
          <w:rStyle w:val="Strong"/>
          <w:bCs w:val="0"/>
          <w:sz w:val="28"/>
          <w:szCs w:val="28"/>
          <w:u w:val="single"/>
        </w:rPr>
        <w:t>TABLE</w:t>
      </w:r>
      <w:r w:rsidR="003C6FB0" w:rsidRPr="00094439">
        <w:rPr>
          <w:rStyle w:val="Strong"/>
          <w:bCs w:val="0"/>
          <w:sz w:val="28"/>
          <w:szCs w:val="28"/>
        </w:rPr>
        <w:t>:</w:t>
      </w:r>
      <w:r w:rsidR="00375779" w:rsidRPr="00094439">
        <w:rPr>
          <w:rStyle w:val="Strong"/>
          <w:bCs w:val="0"/>
          <w:sz w:val="28"/>
          <w:szCs w:val="28"/>
        </w:rPr>
        <w:t xml:space="preserve"> </w:t>
      </w:r>
      <w:r w:rsidR="00375779" w:rsidRPr="00094439">
        <w:rPr>
          <w:rStyle w:val="Strong"/>
          <w:bCs w:val="0"/>
          <w:sz w:val="28"/>
          <w:szCs w:val="28"/>
        </w:rPr>
        <w:tab/>
      </w:r>
      <w:r w:rsidR="00375779" w:rsidRPr="00094439">
        <w:rPr>
          <w:rStyle w:val="Strong"/>
          <w:bCs w:val="0"/>
          <w:sz w:val="28"/>
          <w:szCs w:val="28"/>
        </w:rPr>
        <w:tab/>
      </w:r>
      <w:r w:rsidR="003C6FB0" w:rsidRPr="00094439">
        <w:rPr>
          <w:rStyle w:val="Strong"/>
          <w:bCs w:val="0"/>
          <w:sz w:val="28"/>
          <w:szCs w:val="28"/>
        </w:rPr>
        <w:t>Solidarity</w:t>
      </w:r>
    </w:p>
    <w:p w14:paraId="78874155" w14:textId="77777777" w:rsidR="003C6FB0" w:rsidRPr="00094439" w:rsidRDefault="003C6FB0" w:rsidP="003C6FB0">
      <w:pPr>
        <w:ind w:left="3600"/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Luke 10:25-37</w:t>
      </w:r>
    </w:p>
    <w:p w14:paraId="77E2454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E878D54" w14:textId="77777777" w:rsidR="003C6FB0" w:rsidRPr="00094439" w:rsidRDefault="003C6FB0" w:rsidP="003C6FB0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7145AAB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do I think that “solidarity” is part of what the Catholic Church teaches? </w:t>
      </w:r>
    </w:p>
    <w:p w14:paraId="18B2976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667265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E37460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98653A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1434691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7CF704E9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2B844F7D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0DEA372B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6D532E68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2B28380E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40FB36B2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006E1AB1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1B02AB7B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5079437C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571EBB0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0FB09D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9B62DD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D0960AD" w14:textId="77777777" w:rsidR="003C6FB0" w:rsidRPr="00094439" w:rsidRDefault="003C6FB0" w:rsidP="003C6FB0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looking at the Scripture passage for this theme of the teaching.</w:t>
      </w:r>
    </w:p>
    <w:p w14:paraId="1BCEC94E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Read Luke 10:25-37.  How do the teachings on “solidarity” relate to this passage? 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(Hint: read the </w:t>
      </w:r>
      <w:r w:rsidR="00094439">
        <w:rPr>
          <w:rStyle w:val="Strong"/>
          <w:b w:val="0"/>
          <w:bCs w:val="0"/>
          <w:i/>
          <w:sz w:val="28"/>
          <w:szCs w:val="28"/>
        </w:rPr>
        <w:t>Catholic Connection article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 on p. </w:t>
      </w:r>
      <w:r w:rsidR="00094439">
        <w:rPr>
          <w:rStyle w:val="Strong"/>
          <w:b w:val="0"/>
          <w:bCs w:val="0"/>
          <w:i/>
          <w:sz w:val="28"/>
          <w:szCs w:val="28"/>
        </w:rPr>
        <w:t>1361</w:t>
      </w:r>
      <w:r w:rsidRPr="00094439">
        <w:rPr>
          <w:rStyle w:val="Strong"/>
          <w:b w:val="0"/>
          <w:bCs w:val="0"/>
          <w:i/>
          <w:sz w:val="28"/>
          <w:szCs w:val="28"/>
        </w:rPr>
        <w:t>)</w:t>
      </w:r>
    </w:p>
    <w:p w14:paraId="670D83E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C8B566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87F249B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20AC3111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08E31C1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BB959B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0B2FC7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D8C7CA2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2196220E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17A52657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35BC946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E94E64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1528BCE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6CA3427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763F9F9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1DA8BD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833C09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470935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DD12E58" w14:textId="77777777" w:rsidR="003C6FB0" w:rsidRPr="00094439" w:rsidRDefault="003C6FB0" w:rsidP="003C6FB0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3CEBD995" w14:textId="21F66542" w:rsidR="003C6FB0" w:rsidRPr="00094439" w:rsidRDefault="003C6FB0" w:rsidP="003C6FB0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 w:rsidR="00993F25">
        <w:rPr>
          <w:rStyle w:val="Strong"/>
          <w:b w:val="0"/>
          <w:bCs w:val="0"/>
          <w:i/>
          <w:sz w:val="28"/>
          <w:szCs w:val="28"/>
        </w:rPr>
        <w:t>YELLOW</w:t>
      </w:r>
      <w:proofErr w:type="gramEnd"/>
      <w:r w:rsidR="00375779" w:rsidRPr="00094439">
        <w:rPr>
          <w:rStyle w:val="Strong"/>
          <w:b w:val="0"/>
          <w:bCs w:val="0"/>
          <w:i/>
          <w:sz w:val="28"/>
          <w:szCs w:val="28"/>
        </w:rPr>
        <w:t xml:space="preserve">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3F070D62" w14:textId="77777777" w:rsidR="003C6FB0" w:rsidRPr="00094439" w:rsidRDefault="003C6FB0" w:rsidP="003C6FB0">
      <w:pPr>
        <w:rPr>
          <w:rStyle w:val="Strong"/>
          <w:b w:val="0"/>
          <w:bCs w:val="0"/>
          <w:sz w:val="12"/>
          <w:szCs w:val="12"/>
        </w:rPr>
      </w:pPr>
    </w:p>
    <w:p w14:paraId="0C9943C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about solidarity? </w:t>
      </w:r>
    </w:p>
    <w:p w14:paraId="6ECA786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87996A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B94738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921087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34E91D2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83D284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D3E7FA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1B450C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D8AFE9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854BD4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5EEBE0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2FE412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F16712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B00966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5097AD9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5EB331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B143D9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28BBF32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632A5D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0124B8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8E7787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3065172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46F237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6B01D5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D6186C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17CCF7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C30118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the teaching about solidarity?  </w:t>
      </w:r>
    </w:p>
    <w:p w14:paraId="2B1C2C5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2DE2BC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043064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655A60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ECFC752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41E47A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8B02B6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97E2F2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8E3434E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199EF4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97CB4B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02D55A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63BAF9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ACC68CE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EDD9A1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66CB2D3" w14:textId="77777777" w:rsidR="003C6FB0" w:rsidRPr="00094439" w:rsidRDefault="00375779" w:rsidP="003C6FB0">
      <w:pPr>
        <w:rPr>
          <w:rStyle w:val="Strong"/>
          <w:bCs w:val="0"/>
          <w:sz w:val="28"/>
          <w:szCs w:val="28"/>
        </w:rPr>
      </w:pPr>
      <w:r w:rsidRPr="00094439">
        <w:rPr>
          <w:rStyle w:val="Strong"/>
          <w:bCs w:val="0"/>
          <w:sz w:val="28"/>
          <w:szCs w:val="28"/>
          <w:u w:val="single"/>
        </w:rPr>
        <w:lastRenderedPageBreak/>
        <w:t xml:space="preserve">PURPLE </w:t>
      </w:r>
      <w:r w:rsidR="003C6FB0" w:rsidRPr="00094439">
        <w:rPr>
          <w:rStyle w:val="Strong"/>
          <w:bCs w:val="0"/>
          <w:sz w:val="28"/>
          <w:szCs w:val="28"/>
          <w:u w:val="single"/>
        </w:rPr>
        <w:t>TABLE</w:t>
      </w:r>
      <w:r w:rsidR="003C6FB0" w:rsidRPr="00094439">
        <w:rPr>
          <w:rStyle w:val="Strong"/>
          <w:bCs w:val="0"/>
          <w:sz w:val="28"/>
          <w:szCs w:val="28"/>
        </w:rPr>
        <w:t>:</w:t>
      </w:r>
      <w:r w:rsidRPr="00094439">
        <w:rPr>
          <w:rStyle w:val="Strong"/>
          <w:bCs w:val="0"/>
          <w:sz w:val="28"/>
          <w:szCs w:val="28"/>
        </w:rPr>
        <w:t xml:space="preserve"> </w:t>
      </w:r>
      <w:r w:rsidRPr="00094439">
        <w:rPr>
          <w:rStyle w:val="Strong"/>
          <w:bCs w:val="0"/>
          <w:sz w:val="28"/>
          <w:szCs w:val="28"/>
        </w:rPr>
        <w:tab/>
      </w:r>
      <w:r w:rsidRPr="00094439">
        <w:rPr>
          <w:rStyle w:val="Strong"/>
          <w:bCs w:val="0"/>
          <w:sz w:val="28"/>
          <w:szCs w:val="28"/>
        </w:rPr>
        <w:tab/>
      </w:r>
      <w:r w:rsidR="003C6FB0" w:rsidRPr="00094439">
        <w:rPr>
          <w:rStyle w:val="Strong"/>
          <w:bCs w:val="0"/>
          <w:sz w:val="28"/>
          <w:szCs w:val="28"/>
        </w:rPr>
        <w:t>Option for the Poor and Vulnerable</w:t>
      </w:r>
    </w:p>
    <w:p w14:paraId="73154661" w14:textId="77777777" w:rsidR="003C6FB0" w:rsidRPr="00094439" w:rsidRDefault="003C6FB0" w:rsidP="003C6FB0">
      <w:pPr>
        <w:ind w:left="3600"/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Matthew 25:31-40</w:t>
      </w:r>
    </w:p>
    <w:p w14:paraId="1239EF8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3A5C981" w14:textId="77777777" w:rsidR="003C6FB0" w:rsidRPr="00094439" w:rsidRDefault="003C6FB0" w:rsidP="003C6FB0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1A30490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do I think that the “option for the poor and vulnerable” is part of what the Catholic Church teaches? </w:t>
      </w:r>
    </w:p>
    <w:p w14:paraId="496F8D3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788EC0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AD427E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80BB4D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4247EF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72840E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E4F5A34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54446C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75BD12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87399FC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35E74A10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051128C6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7E55E90D" w14:textId="77777777" w:rsidR="007D04CE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</w:p>
    <w:p w14:paraId="40DA8F9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BC41F21" w14:textId="77777777" w:rsidR="003C6FB0" w:rsidRPr="00094439" w:rsidRDefault="003C6FB0" w:rsidP="003C6FB0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l</w:t>
      </w:r>
      <w:r w:rsidR="007D04CE" w:rsidRPr="00094439">
        <w:rPr>
          <w:rStyle w:val="Strong"/>
          <w:bCs w:val="0"/>
          <w:i/>
          <w:sz w:val="28"/>
          <w:szCs w:val="28"/>
        </w:rPr>
        <w:t>ooking at the Scripture passage</w:t>
      </w:r>
      <w:r w:rsidRPr="00094439">
        <w:rPr>
          <w:rStyle w:val="Strong"/>
          <w:bCs w:val="0"/>
          <w:i/>
          <w:sz w:val="28"/>
          <w:szCs w:val="28"/>
        </w:rPr>
        <w:t xml:space="preserve"> for this theme of the teaching.</w:t>
      </w:r>
    </w:p>
    <w:p w14:paraId="4DEAE51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Read Matthew 25:31-40.  How do the teachings on the “option for the poor and vulnerable” relate to this passage?  </w:t>
      </w:r>
    </w:p>
    <w:p w14:paraId="476394B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24D503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B0BA4C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8BE1D4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074CC8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BD764A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13D666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B8EA645" w14:textId="77777777" w:rsidR="003C6FB0" w:rsidRPr="00094439" w:rsidRDefault="007D04CE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 </w:t>
      </w:r>
    </w:p>
    <w:p w14:paraId="4A8D784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04BF76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D5EDDA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B6ACC4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B2A991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C3F686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7955D6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582C5F4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94F149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9D66FE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28FB27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DBEF00C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10BF49F" w14:textId="77777777" w:rsidR="003C6FB0" w:rsidRPr="00094439" w:rsidRDefault="003C6FB0" w:rsidP="003C6FB0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62B43FC4" w14:textId="77777777" w:rsidR="003C6FB0" w:rsidRPr="00094439" w:rsidRDefault="003C6FB0" w:rsidP="003C6FB0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 w:rsidR="00375779" w:rsidRPr="00094439">
        <w:rPr>
          <w:rStyle w:val="Strong"/>
          <w:b w:val="0"/>
          <w:bCs w:val="0"/>
          <w:i/>
          <w:sz w:val="28"/>
          <w:szCs w:val="28"/>
        </w:rPr>
        <w:t>PURPLE</w:t>
      </w:r>
      <w:proofErr w:type="gramEnd"/>
      <w:r w:rsidR="00375779" w:rsidRPr="00094439">
        <w:rPr>
          <w:rStyle w:val="Strong"/>
          <w:b w:val="0"/>
          <w:bCs w:val="0"/>
          <w:i/>
          <w:sz w:val="28"/>
          <w:szCs w:val="28"/>
        </w:rPr>
        <w:t xml:space="preserve">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37FF3166" w14:textId="77777777" w:rsidR="003C6FB0" w:rsidRPr="00094439" w:rsidRDefault="003C6FB0" w:rsidP="003C6FB0">
      <w:pPr>
        <w:rPr>
          <w:rStyle w:val="Strong"/>
          <w:b w:val="0"/>
          <w:bCs w:val="0"/>
          <w:sz w:val="12"/>
          <w:szCs w:val="12"/>
        </w:rPr>
      </w:pPr>
    </w:p>
    <w:p w14:paraId="5416DEC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about the poor and vulnerable? </w:t>
      </w:r>
    </w:p>
    <w:p w14:paraId="0C6E935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917A99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BD264D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1737B8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656A16A" w14:textId="77777777" w:rsidR="003C6FB0" w:rsidRPr="00094439" w:rsidRDefault="00D04C41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 </w:t>
      </w:r>
    </w:p>
    <w:p w14:paraId="047B424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7A9F91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EC54DF5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24C73BE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A00FB4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2B539B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D74410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FEE923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E6B189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0D9A90C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DB0DFCE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586E6E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35542E7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8F44B9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F05D2F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D7B8DD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7FD8D2F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51E0542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BBCB63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1A7B5A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9F06E5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7C5823A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the option for the poor and vulnerable?  </w:t>
      </w:r>
    </w:p>
    <w:p w14:paraId="1F21D2A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F99F8A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0E4DED0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7447141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47B9C47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3CB23C0E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CB6BB7B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294321B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F7166FD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C88B4E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7390D636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1676BCB9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432B648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0887E763" w14:textId="77777777" w:rsidR="003C6FB0" w:rsidRPr="00094439" w:rsidRDefault="003C6FB0" w:rsidP="003C6FB0">
      <w:pPr>
        <w:rPr>
          <w:rStyle w:val="Strong"/>
          <w:b w:val="0"/>
          <w:bCs w:val="0"/>
          <w:sz w:val="28"/>
          <w:szCs w:val="28"/>
        </w:rPr>
      </w:pPr>
    </w:p>
    <w:p w14:paraId="60C484C6" w14:textId="77777777" w:rsidR="003C6FB0" w:rsidRPr="00094439" w:rsidRDefault="003C6FB0" w:rsidP="00DA05A4">
      <w:pPr>
        <w:rPr>
          <w:rStyle w:val="Strong"/>
          <w:b w:val="0"/>
          <w:bCs w:val="0"/>
          <w:sz w:val="28"/>
          <w:szCs w:val="28"/>
        </w:rPr>
      </w:pPr>
    </w:p>
    <w:p w14:paraId="6E268887" w14:textId="77777777" w:rsidR="00BF5E15" w:rsidRPr="00094439" w:rsidRDefault="0083424F" w:rsidP="00BF5E15">
      <w:pPr>
        <w:rPr>
          <w:rStyle w:val="Strong"/>
          <w:bCs w:val="0"/>
          <w:sz w:val="28"/>
          <w:szCs w:val="28"/>
        </w:rPr>
      </w:pPr>
      <w:r w:rsidRPr="00094439">
        <w:rPr>
          <w:rStyle w:val="Strong"/>
          <w:bCs w:val="0"/>
          <w:sz w:val="28"/>
          <w:szCs w:val="28"/>
          <w:u w:val="single"/>
        </w:rPr>
        <w:lastRenderedPageBreak/>
        <w:t>BLACK</w:t>
      </w:r>
      <w:r w:rsidR="00BF5E15" w:rsidRPr="00094439">
        <w:rPr>
          <w:rStyle w:val="Strong"/>
          <w:bCs w:val="0"/>
          <w:sz w:val="28"/>
          <w:szCs w:val="28"/>
          <w:u w:val="single"/>
        </w:rPr>
        <w:t xml:space="preserve"> TABLE</w:t>
      </w:r>
      <w:r w:rsidR="00BF5E15" w:rsidRPr="00094439">
        <w:rPr>
          <w:rStyle w:val="Strong"/>
          <w:bCs w:val="0"/>
          <w:sz w:val="28"/>
          <w:szCs w:val="28"/>
        </w:rPr>
        <w:t xml:space="preserve">: </w:t>
      </w:r>
      <w:r w:rsidR="00BF5E15" w:rsidRPr="00094439">
        <w:rPr>
          <w:rStyle w:val="Strong"/>
          <w:bCs w:val="0"/>
          <w:sz w:val="28"/>
          <w:szCs w:val="28"/>
        </w:rPr>
        <w:tab/>
      </w:r>
      <w:r w:rsidR="00BF5E15" w:rsidRPr="00094439">
        <w:rPr>
          <w:rStyle w:val="Strong"/>
          <w:bCs w:val="0"/>
          <w:sz w:val="28"/>
          <w:szCs w:val="28"/>
        </w:rPr>
        <w:tab/>
        <w:t>Rights and Responsibilities</w:t>
      </w:r>
    </w:p>
    <w:p w14:paraId="575092C3" w14:textId="77777777" w:rsidR="00BF5E15" w:rsidRPr="00094439" w:rsidRDefault="00BF5E15" w:rsidP="00BF5E15">
      <w:pPr>
        <w:ind w:left="3600"/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Jeremiah 22:13-17</w:t>
      </w:r>
    </w:p>
    <w:p w14:paraId="491B1616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F2B1C44" w14:textId="77777777" w:rsidR="00BF5E15" w:rsidRPr="00094439" w:rsidRDefault="00BF5E15" w:rsidP="00BF5E15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23E8211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do I think that “rights and responsibilities” are part of what the Catholic Church teaches? </w:t>
      </w:r>
    </w:p>
    <w:p w14:paraId="1B4B292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D76B24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DA24A5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60A27A6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E9FC87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2D99FA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1CE5BC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4A49FD1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A93CE5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35EFED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E649E1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5125DA1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C9ED20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3EBA5E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248E04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0D07DE0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979C6CE" w14:textId="77777777" w:rsidR="00BF5E15" w:rsidRPr="00094439" w:rsidRDefault="00BF5E15" w:rsidP="00BF5E15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looking at the Scripture passage for this theme of the teaching.</w:t>
      </w:r>
    </w:p>
    <w:p w14:paraId="3FCC8AC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Read Jeremiah 22:13-17.  How do the teachings on “rights and responsibilities” relate to this passage? 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(Hint: read the </w:t>
      </w:r>
      <w:r w:rsidR="007C6E66">
        <w:rPr>
          <w:rStyle w:val="Strong"/>
          <w:b w:val="0"/>
          <w:bCs w:val="0"/>
          <w:i/>
          <w:sz w:val="28"/>
          <w:szCs w:val="28"/>
        </w:rPr>
        <w:t>Who is my Neighbor? prayer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 on p. </w:t>
      </w:r>
      <w:r w:rsidR="007C6E66">
        <w:rPr>
          <w:rStyle w:val="Strong"/>
          <w:b w:val="0"/>
          <w:bCs w:val="0"/>
          <w:i/>
          <w:sz w:val="28"/>
          <w:szCs w:val="28"/>
        </w:rPr>
        <w:t>1008, which is based on the next few verses in the book of Jeremiah</w:t>
      </w:r>
      <w:r w:rsidRPr="00094439">
        <w:rPr>
          <w:rStyle w:val="Strong"/>
          <w:b w:val="0"/>
          <w:bCs w:val="0"/>
          <w:i/>
          <w:sz w:val="28"/>
          <w:szCs w:val="28"/>
        </w:rPr>
        <w:t>)</w:t>
      </w:r>
    </w:p>
    <w:p w14:paraId="24F5BCA1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252446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916198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FDF07AC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A362CF9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B681DF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452F1A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D0CD0A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FAE94B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78C8487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4C50A87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631D4E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0C279E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FCBDC7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AD5FF5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EB0F1A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532D5E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A45CB86" w14:textId="77777777" w:rsidR="00BF5E15" w:rsidRPr="00094439" w:rsidRDefault="00BF5E15" w:rsidP="00BF5E15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229DB936" w14:textId="77777777" w:rsidR="00BF5E15" w:rsidRPr="00094439" w:rsidRDefault="00BF5E15" w:rsidP="00BF5E15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 w:rsidR="0083424F" w:rsidRPr="00094439">
        <w:rPr>
          <w:rStyle w:val="Strong"/>
          <w:b w:val="0"/>
          <w:bCs w:val="0"/>
          <w:i/>
          <w:sz w:val="28"/>
          <w:szCs w:val="28"/>
        </w:rPr>
        <w:t>BLACK</w:t>
      </w:r>
      <w:proofErr w:type="gramEnd"/>
      <w:r w:rsidRPr="00094439">
        <w:rPr>
          <w:rStyle w:val="Strong"/>
          <w:b w:val="0"/>
          <w:bCs w:val="0"/>
          <w:i/>
          <w:sz w:val="28"/>
          <w:szCs w:val="28"/>
        </w:rPr>
        <w:t xml:space="preserve"> 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17D704D1" w14:textId="77777777" w:rsidR="00BF5E15" w:rsidRPr="00094439" w:rsidRDefault="00BF5E15" w:rsidP="00BF5E15">
      <w:pPr>
        <w:rPr>
          <w:rStyle w:val="Strong"/>
          <w:b w:val="0"/>
          <w:bCs w:val="0"/>
          <w:sz w:val="12"/>
          <w:szCs w:val="12"/>
        </w:rPr>
      </w:pPr>
    </w:p>
    <w:p w14:paraId="2EE0823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about rights and responsibilities? </w:t>
      </w:r>
    </w:p>
    <w:p w14:paraId="75F166D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902B8D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87A0A9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CF6023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4BF3E37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7C275B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A2B7826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0AD354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FE0C43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CD48EB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17480F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D84BB4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81279EC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7DC43B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381F0D1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A46E38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C92C121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507CCB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745EF2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0F5C25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F2CEBB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95B346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AF63AE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33E371C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4D517C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DFEB2C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F1DECBC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the teaching about rights and responsibilities?  </w:t>
      </w:r>
    </w:p>
    <w:p w14:paraId="6A0FE41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EADAFCC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83E31D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50A4A4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6D0BC2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0CF9BC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7991409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6A2942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61B8CA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9F03B9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02ABD91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2B70FA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3E091C6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945286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D2CD316" w14:textId="77777777" w:rsidR="00BF5E15" w:rsidRPr="00094439" w:rsidRDefault="00BF5E15" w:rsidP="00DA05A4">
      <w:pPr>
        <w:rPr>
          <w:rStyle w:val="Strong"/>
          <w:b w:val="0"/>
          <w:bCs w:val="0"/>
          <w:sz w:val="28"/>
          <w:szCs w:val="28"/>
        </w:rPr>
      </w:pPr>
    </w:p>
    <w:p w14:paraId="5BAAC5A3" w14:textId="77777777" w:rsidR="00BF5E15" w:rsidRPr="00094439" w:rsidRDefault="0083424F" w:rsidP="00BF5E15">
      <w:pPr>
        <w:rPr>
          <w:rStyle w:val="Strong"/>
          <w:bCs w:val="0"/>
          <w:sz w:val="28"/>
          <w:szCs w:val="28"/>
        </w:rPr>
      </w:pPr>
      <w:r w:rsidRPr="00094439">
        <w:rPr>
          <w:rStyle w:val="Strong"/>
          <w:bCs w:val="0"/>
          <w:sz w:val="28"/>
          <w:szCs w:val="28"/>
          <w:u w:val="single"/>
        </w:rPr>
        <w:lastRenderedPageBreak/>
        <w:t>GREEN</w:t>
      </w:r>
      <w:r w:rsidR="00BF5E15" w:rsidRPr="00094439">
        <w:rPr>
          <w:rStyle w:val="Strong"/>
          <w:bCs w:val="0"/>
          <w:sz w:val="28"/>
          <w:szCs w:val="28"/>
          <w:u w:val="single"/>
        </w:rPr>
        <w:t xml:space="preserve"> TABLE</w:t>
      </w:r>
      <w:r w:rsidR="00BF5E15" w:rsidRPr="00094439">
        <w:rPr>
          <w:rStyle w:val="Strong"/>
          <w:bCs w:val="0"/>
          <w:sz w:val="28"/>
          <w:szCs w:val="28"/>
        </w:rPr>
        <w:t xml:space="preserve">: </w:t>
      </w:r>
      <w:r w:rsidR="00BF5E15" w:rsidRPr="00094439">
        <w:rPr>
          <w:rStyle w:val="Strong"/>
          <w:bCs w:val="0"/>
          <w:sz w:val="28"/>
          <w:szCs w:val="28"/>
        </w:rPr>
        <w:tab/>
      </w:r>
      <w:r w:rsidRPr="00094439">
        <w:rPr>
          <w:rStyle w:val="Strong"/>
          <w:bCs w:val="0"/>
          <w:sz w:val="28"/>
          <w:szCs w:val="28"/>
        </w:rPr>
        <w:tab/>
      </w:r>
      <w:r w:rsidR="00BF5E15" w:rsidRPr="00094439">
        <w:rPr>
          <w:rStyle w:val="Strong"/>
          <w:bCs w:val="0"/>
          <w:sz w:val="28"/>
          <w:szCs w:val="28"/>
        </w:rPr>
        <w:t>Life and Dignity of the Human Person</w:t>
      </w:r>
    </w:p>
    <w:p w14:paraId="416CE577" w14:textId="77777777" w:rsidR="00BF5E15" w:rsidRPr="00094439" w:rsidRDefault="00BF5E15" w:rsidP="00BF5E15">
      <w:pPr>
        <w:ind w:left="3600"/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>John 8:2-11</w:t>
      </w:r>
    </w:p>
    <w:p w14:paraId="09ABEB9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37A904C" w14:textId="77777777" w:rsidR="00BF5E15" w:rsidRPr="00094439" w:rsidRDefault="00BF5E15" w:rsidP="00BF5E15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2FFE782C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do I think that the “life and dignity of the human person” is part of what the Catholic Church teaches? </w:t>
      </w:r>
    </w:p>
    <w:p w14:paraId="5054EB2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4CF0A37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5C7DD4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F8021C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19D231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458FC7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4DAD89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AB3235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560AE2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906FD3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C2E07E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CF1A3E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D2981E0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C68479C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79038B0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2DB8C16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B99DACB" w14:textId="77777777" w:rsidR="00BF5E15" w:rsidRPr="00094439" w:rsidRDefault="00BF5E15" w:rsidP="00BF5E15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looking at the Scripture passage for this theme of the teaching.</w:t>
      </w:r>
    </w:p>
    <w:p w14:paraId="186B7D6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Read John 8:2-11.  How do the teachings on the “life and dignity of the human person” relate to this passage? 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(Hint: read the </w:t>
      </w:r>
      <w:r w:rsidR="007C6E66">
        <w:rPr>
          <w:rStyle w:val="Strong"/>
          <w:b w:val="0"/>
          <w:bCs w:val="0"/>
          <w:i/>
          <w:sz w:val="28"/>
          <w:szCs w:val="28"/>
        </w:rPr>
        <w:t>Who is my Neighbor? article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 on p. </w:t>
      </w:r>
      <w:r w:rsidR="007C6E66">
        <w:rPr>
          <w:rStyle w:val="Strong"/>
          <w:b w:val="0"/>
          <w:bCs w:val="0"/>
          <w:i/>
          <w:sz w:val="28"/>
          <w:szCs w:val="28"/>
        </w:rPr>
        <w:t>1411</w:t>
      </w:r>
      <w:r w:rsidRPr="00094439">
        <w:rPr>
          <w:rStyle w:val="Strong"/>
          <w:b w:val="0"/>
          <w:bCs w:val="0"/>
          <w:i/>
          <w:sz w:val="28"/>
          <w:szCs w:val="28"/>
        </w:rPr>
        <w:t>)</w:t>
      </w:r>
    </w:p>
    <w:p w14:paraId="6EB7D41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D4FEB6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E072DE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479D6E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1374FA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1F6FE9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B9314D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494733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E142A3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6A567A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285AD4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D549D09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21936D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C5A98E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AA8768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BD759F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FA2C1B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1EEDF7A" w14:textId="77777777" w:rsidR="00BF5E15" w:rsidRPr="00094439" w:rsidRDefault="00BF5E15" w:rsidP="00BF5E15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04001C2C" w14:textId="77777777" w:rsidR="00BF5E15" w:rsidRPr="00094439" w:rsidRDefault="00BF5E15" w:rsidP="00BF5E15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 w:rsidR="0083424F" w:rsidRPr="00094439">
        <w:rPr>
          <w:rStyle w:val="Strong"/>
          <w:b w:val="0"/>
          <w:bCs w:val="0"/>
          <w:i/>
          <w:sz w:val="28"/>
          <w:szCs w:val="28"/>
        </w:rPr>
        <w:t>GREEN</w:t>
      </w:r>
      <w:proofErr w:type="gramEnd"/>
      <w:r w:rsidRPr="00094439">
        <w:rPr>
          <w:rStyle w:val="Strong"/>
          <w:b w:val="0"/>
          <w:bCs w:val="0"/>
          <w:i/>
          <w:sz w:val="28"/>
          <w:szCs w:val="28"/>
        </w:rPr>
        <w:t xml:space="preserve"> 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13457717" w14:textId="77777777" w:rsidR="00BF5E15" w:rsidRPr="00094439" w:rsidRDefault="00BF5E15" w:rsidP="00BF5E15">
      <w:pPr>
        <w:rPr>
          <w:rStyle w:val="Strong"/>
          <w:b w:val="0"/>
          <w:bCs w:val="0"/>
          <w:sz w:val="12"/>
          <w:szCs w:val="12"/>
        </w:rPr>
      </w:pPr>
    </w:p>
    <w:p w14:paraId="6AF65C2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about the life and dignity of the human person? </w:t>
      </w:r>
    </w:p>
    <w:p w14:paraId="083B651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9A12FE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7B71B30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69AE6B6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F91D1F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8320379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1BBF8A6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33EBAE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8958F3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CA3B9D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01C97C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3F6F1F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3ACD68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8AE344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0E17AB8F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D1D4FC9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88AACC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B12670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C07DF4C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50E396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DBD199B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A8C2C7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E91E2CA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DB61CE6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E7F8244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CB534F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0EBD751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the teaching about the life and dignity of the human person?  </w:t>
      </w:r>
    </w:p>
    <w:p w14:paraId="1540F3C1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7D40023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1B16346E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DE62139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40956990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3EFF9BB2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6F04C21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497090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1424A8D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732EA79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775A0955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5424F8F0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96F0128" w14:textId="77777777" w:rsidR="00BF5E15" w:rsidRPr="00094439" w:rsidRDefault="00BF5E15" w:rsidP="00BF5E15">
      <w:pPr>
        <w:rPr>
          <w:rStyle w:val="Strong"/>
          <w:b w:val="0"/>
          <w:bCs w:val="0"/>
          <w:sz w:val="28"/>
          <w:szCs w:val="28"/>
        </w:rPr>
      </w:pPr>
    </w:p>
    <w:p w14:paraId="228C1993" w14:textId="77777777" w:rsidR="00BF5E15" w:rsidRDefault="00BF5E15" w:rsidP="00DA05A4">
      <w:pPr>
        <w:rPr>
          <w:rStyle w:val="Strong"/>
          <w:b w:val="0"/>
          <w:bCs w:val="0"/>
          <w:sz w:val="28"/>
          <w:szCs w:val="28"/>
        </w:rPr>
      </w:pPr>
    </w:p>
    <w:p w14:paraId="73BDDF29" w14:textId="77777777" w:rsidR="0006666D" w:rsidRPr="00993F25" w:rsidRDefault="0006666D" w:rsidP="0006666D">
      <w:pPr>
        <w:rPr>
          <w:rStyle w:val="Strong"/>
          <w:bCs w:val="0"/>
          <w:sz w:val="28"/>
          <w:szCs w:val="28"/>
        </w:rPr>
      </w:pPr>
      <w:r w:rsidRPr="00993F25">
        <w:rPr>
          <w:rStyle w:val="Strong"/>
          <w:bCs w:val="0"/>
          <w:sz w:val="28"/>
          <w:szCs w:val="28"/>
          <w:u w:val="single"/>
        </w:rPr>
        <w:lastRenderedPageBreak/>
        <w:t>BROWN TABLE</w:t>
      </w:r>
      <w:r w:rsidRPr="00993F25">
        <w:rPr>
          <w:rStyle w:val="Strong"/>
          <w:bCs w:val="0"/>
          <w:sz w:val="28"/>
          <w:szCs w:val="28"/>
        </w:rPr>
        <w:t xml:space="preserve">: </w:t>
      </w:r>
      <w:r w:rsidRPr="00993F25">
        <w:rPr>
          <w:rStyle w:val="Strong"/>
          <w:bCs w:val="0"/>
          <w:sz w:val="28"/>
          <w:szCs w:val="28"/>
        </w:rPr>
        <w:tab/>
      </w:r>
      <w:r w:rsidRPr="00993F25">
        <w:rPr>
          <w:rStyle w:val="Strong"/>
          <w:bCs w:val="0"/>
          <w:sz w:val="28"/>
          <w:szCs w:val="28"/>
        </w:rPr>
        <w:tab/>
        <w:t>Option for the Poor and Vulnerable</w:t>
      </w:r>
    </w:p>
    <w:p w14:paraId="56272207" w14:textId="77777777" w:rsidR="0006666D" w:rsidRPr="00993F25" w:rsidRDefault="0006666D" w:rsidP="0006666D">
      <w:pPr>
        <w:ind w:left="3600"/>
        <w:rPr>
          <w:rStyle w:val="Strong"/>
          <w:b w:val="0"/>
          <w:bCs w:val="0"/>
          <w:sz w:val="28"/>
          <w:szCs w:val="28"/>
        </w:rPr>
      </w:pPr>
      <w:r w:rsidRPr="00993F25">
        <w:rPr>
          <w:rStyle w:val="Strong"/>
          <w:b w:val="0"/>
          <w:bCs w:val="0"/>
          <w:sz w:val="28"/>
          <w:szCs w:val="28"/>
        </w:rPr>
        <w:t>James 2:1-4</w:t>
      </w:r>
    </w:p>
    <w:p w14:paraId="36514361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6692BC19" w14:textId="77777777" w:rsidR="0006666D" w:rsidRPr="00993F25" w:rsidRDefault="0006666D" w:rsidP="0006666D">
      <w:pPr>
        <w:rPr>
          <w:rStyle w:val="Strong"/>
          <w:bCs w:val="0"/>
          <w:i/>
          <w:sz w:val="28"/>
          <w:szCs w:val="28"/>
        </w:rPr>
      </w:pPr>
      <w:r w:rsidRPr="00993F25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2646FF73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  <w:r w:rsidRPr="00993F25">
        <w:rPr>
          <w:rStyle w:val="Strong"/>
          <w:b w:val="0"/>
          <w:bCs w:val="0"/>
          <w:sz w:val="28"/>
          <w:szCs w:val="28"/>
        </w:rPr>
        <w:t xml:space="preserve">Why do I think that the “option for the poor and vulnerable” is part of what the Catholic Church teaches? </w:t>
      </w:r>
    </w:p>
    <w:p w14:paraId="0CC295A1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FF2F378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4672FBFD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4439F7FF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EEBB85E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340CD9F9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6C12E79E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2C4C8126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E036640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337657C1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E114AEC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8742855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B3C3498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4FBAA4C0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464F4B91" w14:textId="77777777" w:rsidR="0006666D" w:rsidRPr="00993F25" w:rsidRDefault="0006666D" w:rsidP="0006666D">
      <w:pPr>
        <w:rPr>
          <w:rStyle w:val="Strong"/>
          <w:bCs w:val="0"/>
          <w:i/>
          <w:sz w:val="28"/>
          <w:szCs w:val="28"/>
        </w:rPr>
      </w:pPr>
      <w:proofErr w:type="gramStart"/>
      <w:r w:rsidRPr="00993F25">
        <w:rPr>
          <w:rStyle w:val="Strong"/>
          <w:bCs w:val="0"/>
          <w:i/>
          <w:sz w:val="28"/>
          <w:szCs w:val="28"/>
        </w:rPr>
        <w:t>Then</w:t>
      </w:r>
      <w:proofErr w:type="gramEnd"/>
      <w:r w:rsidRPr="00993F25">
        <w:rPr>
          <w:rStyle w:val="Strong"/>
          <w:bCs w:val="0"/>
          <w:i/>
          <w:sz w:val="28"/>
          <w:szCs w:val="28"/>
        </w:rPr>
        <w:t xml:space="preserve"> begin looking at the Scripture passage for this theme of the teaching.</w:t>
      </w:r>
    </w:p>
    <w:p w14:paraId="6B12D024" w14:textId="77777777" w:rsidR="0006666D" w:rsidRPr="00993F25" w:rsidRDefault="0006666D" w:rsidP="0006666D">
      <w:r w:rsidRPr="00993F25">
        <w:rPr>
          <w:rStyle w:val="Strong"/>
          <w:b w:val="0"/>
          <w:bCs w:val="0"/>
          <w:sz w:val="28"/>
          <w:szCs w:val="28"/>
        </w:rPr>
        <w:t xml:space="preserve">Read James 2:1-4.  How do the teachings on the “option for the poor and vulnerable” relate to this passage?  </w:t>
      </w:r>
      <w:r w:rsidRPr="00993F25">
        <w:rPr>
          <w:rStyle w:val="Strong"/>
          <w:b w:val="0"/>
          <w:bCs w:val="0"/>
          <w:i/>
          <w:sz w:val="28"/>
          <w:szCs w:val="28"/>
        </w:rPr>
        <w:t>(Hint: read the Catholic Connection article on p. 1644.)</w:t>
      </w:r>
    </w:p>
    <w:p w14:paraId="4BC7E672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4EE07682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42F43ED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44DA7BF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6229439E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641400B4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6E6BE057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  <w:r w:rsidRPr="00993F25">
        <w:rPr>
          <w:rStyle w:val="Strong"/>
          <w:b w:val="0"/>
          <w:bCs w:val="0"/>
          <w:sz w:val="28"/>
          <w:szCs w:val="28"/>
        </w:rPr>
        <w:t xml:space="preserve"> </w:t>
      </w:r>
    </w:p>
    <w:p w14:paraId="3B8A5979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45975824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A1D271B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2B722255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49BE374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B71CB67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7952EB2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12D3B4F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F48F49C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CDCACE8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38E22EE0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82D251C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6F585ED" w14:textId="77777777" w:rsidR="0006666D" w:rsidRPr="00993F25" w:rsidRDefault="0006666D" w:rsidP="0006666D">
      <w:pPr>
        <w:jc w:val="center"/>
        <w:rPr>
          <w:rStyle w:val="Strong"/>
          <w:bCs w:val="0"/>
          <w:sz w:val="40"/>
          <w:szCs w:val="40"/>
        </w:rPr>
      </w:pPr>
      <w:r w:rsidRPr="00993F25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993F25">
          <w:rPr>
            <w:rStyle w:val="Strong"/>
            <w:bCs w:val="0"/>
            <w:sz w:val="40"/>
            <w:szCs w:val="40"/>
          </w:rPr>
          <w:t>SIDE</w:t>
        </w:r>
      </w:smartTag>
      <w:r w:rsidRPr="00993F25">
        <w:rPr>
          <w:rStyle w:val="Strong"/>
          <w:bCs w:val="0"/>
          <w:sz w:val="40"/>
          <w:szCs w:val="40"/>
        </w:rPr>
        <w:t xml:space="preserve"> </w:t>
      </w:r>
      <w:r w:rsidRPr="00993F25">
        <w:rPr>
          <w:rStyle w:val="Strong"/>
          <w:bCs w:val="0"/>
          <w:sz w:val="40"/>
          <w:szCs w:val="40"/>
        </w:rPr>
        <w:sym w:font="Wingdings" w:char="F0E0"/>
      </w:r>
    </w:p>
    <w:p w14:paraId="241FBE60" w14:textId="77777777" w:rsidR="0006666D" w:rsidRPr="00993F25" w:rsidRDefault="0006666D" w:rsidP="0006666D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993F25">
        <w:rPr>
          <w:rStyle w:val="Strong"/>
          <w:b w:val="0"/>
          <w:bCs w:val="0"/>
          <w:i/>
          <w:sz w:val="28"/>
          <w:szCs w:val="28"/>
        </w:rPr>
        <w:lastRenderedPageBreak/>
        <w:t>[ BROWN</w:t>
      </w:r>
      <w:proofErr w:type="gramEnd"/>
      <w:r w:rsidRPr="00993F25">
        <w:rPr>
          <w:rStyle w:val="Strong"/>
          <w:b w:val="0"/>
          <w:bCs w:val="0"/>
          <w:i/>
          <w:sz w:val="28"/>
          <w:szCs w:val="28"/>
        </w:rPr>
        <w:t xml:space="preserve"> Table </w:t>
      </w:r>
      <w:proofErr w:type="gramStart"/>
      <w:r w:rsidRPr="00993F25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70D72437" w14:textId="77777777" w:rsidR="0006666D" w:rsidRPr="00993F25" w:rsidRDefault="0006666D" w:rsidP="0006666D">
      <w:pPr>
        <w:rPr>
          <w:rStyle w:val="Strong"/>
          <w:b w:val="0"/>
          <w:bCs w:val="0"/>
          <w:sz w:val="12"/>
          <w:szCs w:val="12"/>
        </w:rPr>
      </w:pPr>
    </w:p>
    <w:p w14:paraId="08954CCB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  <w:r w:rsidRPr="00993F25">
        <w:rPr>
          <w:rStyle w:val="Strong"/>
          <w:b w:val="0"/>
          <w:bCs w:val="0"/>
          <w:sz w:val="28"/>
          <w:szCs w:val="28"/>
        </w:rPr>
        <w:t xml:space="preserve">Why should I care about the poor and vulnerable? </w:t>
      </w:r>
    </w:p>
    <w:p w14:paraId="62AFB021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904DE86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AD969D0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21BD0DB5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6CC3949F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  <w:r w:rsidRPr="00993F25">
        <w:rPr>
          <w:rStyle w:val="Strong"/>
          <w:b w:val="0"/>
          <w:bCs w:val="0"/>
          <w:sz w:val="28"/>
          <w:szCs w:val="28"/>
        </w:rPr>
        <w:t xml:space="preserve"> </w:t>
      </w:r>
    </w:p>
    <w:p w14:paraId="2629769F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FB88A1B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596E735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93094FA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27D0018E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1D86A0B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6691073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7A8C758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0F46452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  <w:r w:rsidRPr="00993F25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3AB9601A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4A895C4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2868115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D12C649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44DDF8C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4A85E689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DE9E619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612CF5C4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4DD523F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9A8FFE6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336DD932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8322750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71ADADD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  <w:r w:rsidRPr="00993F25">
        <w:rPr>
          <w:rStyle w:val="Strong"/>
          <w:b w:val="0"/>
          <w:bCs w:val="0"/>
          <w:sz w:val="28"/>
          <w:szCs w:val="28"/>
        </w:rPr>
        <w:t xml:space="preserve">In what ways do I follow the option for the poor and vulnerable?  </w:t>
      </w:r>
    </w:p>
    <w:p w14:paraId="3C4B2FF8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2B7C1536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2468378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62E7E0A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0A6319A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32C9D768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459915E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7B2A7BCA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27DC00E0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3E1A5B08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4230A97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1F59FDAD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5A659FE0" w14:textId="77777777" w:rsidR="0006666D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56DFC2B" w14:textId="77777777" w:rsidR="00993F25" w:rsidRDefault="00993F25" w:rsidP="0006666D">
      <w:pPr>
        <w:rPr>
          <w:rStyle w:val="Strong"/>
          <w:b w:val="0"/>
          <w:bCs w:val="0"/>
          <w:sz w:val="28"/>
          <w:szCs w:val="28"/>
        </w:rPr>
      </w:pPr>
    </w:p>
    <w:p w14:paraId="4088792C" w14:textId="77777777" w:rsidR="00993F25" w:rsidRDefault="00993F25" w:rsidP="0006666D">
      <w:pPr>
        <w:rPr>
          <w:rStyle w:val="Strong"/>
          <w:b w:val="0"/>
          <w:bCs w:val="0"/>
          <w:sz w:val="28"/>
          <w:szCs w:val="28"/>
        </w:rPr>
      </w:pPr>
    </w:p>
    <w:p w14:paraId="0D3298E2" w14:textId="4BA5828D" w:rsidR="00993F25" w:rsidRPr="00094439" w:rsidRDefault="00993F25" w:rsidP="00993F25">
      <w:pPr>
        <w:rPr>
          <w:rStyle w:val="Strong"/>
          <w:bCs w:val="0"/>
          <w:sz w:val="28"/>
          <w:szCs w:val="28"/>
        </w:rPr>
      </w:pPr>
      <w:r>
        <w:rPr>
          <w:rStyle w:val="Strong"/>
          <w:bCs w:val="0"/>
          <w:sz w:val="28"/>
          <w:szCs w:val="28"/>
          <w:u w:val="single"/>
        </w:rPr>
        <w:lastRenderedPageBreak/>
        <w:t>WHITE</w:t>
      </w:r>
      <w:r>
        <w:rPr>
          <w:rStyle w:val="Strong"/>
          <w:bCs w:val="0"/>
          <w:sz w:val="28"/>
          <w:szCs w:val="28"/>
          <w:u w:val="single"/>
        </w:rPr>
        <w:t xml:space="preserve"> </w:t>
      </w:r>
      <w:r w:rsidRPr="00094439">
        <w:rPr>
          <w:rStyle w:val="Strong"/>
          <w:bCs w:val="0"/>
          <w:sz w:val="28"/>
          <w:szCs w:val="28"/>
          <w:u w:val="single"/>
        </w:rPr>
        <w:t>TABLE</w:t>
      </w:r>
      <w:proofErr w:type="gramStart"/>
      <w:r w:rsidRPr="00094439">
        <w:rPr>
          <w:rStyle w:val="Strong"/>
          <w:bCs w:val="0"/>
          <w:sz w:val="28"/>
          <w:szCs w:val="28"/>
        </w:rPr>
        <w:t xml:space="preserve">: </w:t>
      </w:r>
      <w:r w:rsidRPr="00094439">
        <w:rPr>
          <w:rStyle w:val="Strong"/>
          <w:bCs w:val="0"/>
          <w:sz w:val="28"/>
          <w:szCs w:val="28"/>
        </w:rPr>
        <w:tab/>
        <w:t>Call</w:t>
      </w:r>
      <w:proofErr w:type="gramEnd"/>
      <w:r w:rsidRPr="00094439">
        <w:rPr>
          <w:rStyle w:val="Strong"/>
          <w:bCs w:val="0"/>
          <w:sz w:val="28"/>
          <w:szCs w:val="28"/>
        </w:rPr>
        <w:t xml:space="preserve"> to Family, Community and Participation</w:t>
      </w:r>
    </w:p>
    <w:p w14:paraId="691FDCFB" w14:textId="575F030D" w:rsidR="00993F25" w:rsidRPr="00094439" w:rsidRDefault="00993F25" w:rsidP="00993F25">
      <w:pPr>
        <w:ind w:left="2160" w:firstLine="72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Ephesians 5:25-6:4</w:t>
      </w:r>
    </w:p>
    <w:p w14:paraId="066D82F2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324537C3" w14:textId="77777777" w:rsidR="00993F25" w:rsidRPr="00094439" w:rsidRDefault="00993F25" w:rsidP="00993F25">
      <w:pPr>
        <w:rPr>
          <w:rStyle w:val="Strong"/>
          <w:bCs w:val="0"/>
          <w:i/>
          <w:sz w:val="28"/>
          <w:szCs w:val="28"/>
        </w:rPr>
      </w:pPr>
      <w:r w:rsidRPr="00094439">
        <w:rPr>
          <w:rStyle w:val="Strong"/>
          <w:bCs w:val="0"/>
          <w:i/>
          <w:sz w:val="28"/>
          <w:szCs w:val="28"/>
        </w:rPr>
        <w:t xml:space="preserve">Begin by going through the outline of this teaching from the green handout.  </w:t>
      </w:r>
    </w:p>
    <w:p w14:paraId="2478F002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do I think that a “call to family, community and participation” is part of what the Catholic Church teaches? </w:t>
      </w:r>
    </w:p>
    <w:p w14:paraId="4E9C5118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DDFF3C9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3985FB3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379C55A2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38DE838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61260F1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3A1DEB06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28CE0731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2F6BD9E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ED50F91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EC31E38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E6B3470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1C7B4AE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56B6B21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4F98477" w14:textId="77777777" w:rsidR="00993F25" w:rsidRPr="00094439" w:rsidRDefault="00993F25" w:rsidP="00993F25">
      <w:pPr>
        <w:rPr>
          <w:rStyle w:val="Strong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Cs w:val="0"/>
          <w:i/>
          <w:sz w:val="28"/>
          <w:szCs w:val="28"/>
        </w:rPr>
        <w:t>Then</w:t>
      </w:r>
      <w:proofErr w:type="gramEnd"/>
      <w:r w:rsidRPr="00094439">
        <w:rPr>
          <w:rStyle w:val="Strong"/>
          <w:bCs w:val="0"/>
          <w:i/>
          <w:sz w:val="28"/>
          <w:szCs w:val="28"/>
        </w:rPr>
        <w:t xml:space="preserve"> begin looking at the Scripture passage for this theme of the teaching.</w:t>
      </w:r>
    </w:p>
    <w:p w14:paraId="035B9AE8" w14:textId="7A6B196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Read </w:t>
      </w:r>
      <w:r>
        <w:rPr>
          <w:rStyle w:val="Strong"/>
          <w:b w:val="0"/>
          <w:bCs w:val="0"/>
          <w:sz w:val="28"/>
          <w:szCs w:val="28"/>
        </w:rPr>
        <w:t>Ephesians</w:t>
      </w:r>
      <w:r w:rsidRPr="00094439"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b w:val="0"/>
          <w:bCs w:val="0"/>
          <w:sz w:val="28"/>
          <w:szCs w:val="28"/>
        </w:rPr>
        <w:t>5</w:t>
      </w:r>
      <w:r w:rsidRPr="00094439">
        <w:rPr>
          <w:rStyle w:val="Strong"/>
          <w:b w:val="0"/>
          <w:bCs w:val="0"/>
          <w:sz w:val="28"/>
          <w:szCs w:val="28"/>
        </w:rPr>
        <w:t>:</w:t>
      </w:r>
      <w:r>
        <w:rPr>
          <w:rStyle w:val="Strong"/>
          <w:b w:val="0"/>
          <w:bCs w:val="0"/>
          <w:sz w:val="28"/>
          <w:szCs w:val="28"/>
        </w:rPr>
        <w:t>25</w:t>
      </w:r>
      <w:r w:rsidRPr="00094439">
        <w:rPr>
          <w:rStyle w:val="Strong"/>
          <w:b w:val="0"/>
          <w:bCs w:val="0"/>
          <w:sz w:val="28"/>
          <w:szCs w:val="28"/>
        </w:rPr>
        <w:t>-</w:t>
      </w:r>
      <w:r>
        <w:rPr>
          <w:rStyle w:val="Strong"/>
          <w:b w:val="0"/>
          <w:bCs w:val="0"/>
          <w:sz w:val="28"/>
          <w:szCs w:val="28"/>
        </w:rPr>
        <w:t>6:4</w:t>
      </w:r>
      <w:proofErr w:type="gramStart"/>
      <w:r w:rsidRPr="00094439">
        <w:rPr>
          <w:rStyle w:val="Strong"/>
          <w:b w:val="0"/>
          <w:bCs w:val="0"/>
          <w:sz w:val="28"/>
          <w:szCs w:val="28"/>
        </w:rPr>
        <w:t>.  How</w:t>
      </w:r>
      <w:proofErr w:type="gramEnd"/>
      <w:r w:rsidRPr="00094439">
        <w:rPr>
          <w:rStyle w:val="Strong"/>
          <w:b w:val="0"/>
          <w:bCs w:val="0"/>
          <w:sz w:val="28"/>
          <w:szCs w:val="28"/>
        </w:rPr>
        <w:t xml:space="preserve"> do the teachings on the “call to family, community and participation” relate to this passage? </w:t>
      </w:r>
    </w:p>
    <w:p w14:paraId="6C52694E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309EC9ED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6B554D9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584FB2D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9A4A7DE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CC8C42C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D1A7B43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BF7AAC8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75F94A5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38D65D8D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2CFBB60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653FA7C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EBD521F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60043864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CF438F6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6039E6AB" w14:textId="77777777" w:rsidR="00993F25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0E3B784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28531BE5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761D7A4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F9A71F1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311E958" w14:textId="77777777" w:rsidR="00993F25" w:rsidRPr="00094439" w:rsidRDefault="00993F25" w:rsidP="00993F25">
      <w:pPr>
        <w:jc w:val="center"/>
        <w:rPr>
          <w:rStyle w:val="Strong"/>
          <w:bCs w:val="0"/>
          <w:sz w:val="40"/>
          <w:szCs w:val="40"/>
        </w:rPr>
      </w:pPr>
      <w:r w:rsidRPr="00094439">
        <w:rPr>
          <w:rStyle w:val="Strong"/>
          <w:bCs w:val="0"/>
          <w:sz w:val="40"/>
          <w:szCs w:val="40"/>
        </w:rPr>
        <w:t xml:space="preserve">CONTINUED ON THE BACK </w:t>
      </w:r>
      <w:smartTag w:uri="urn:schemas-microsoft-com:office:smarttags" w:element="stockticker">
        <w:r w:rsidRPr="00094439">
          <w:rPr>
            <w:rStyle w:val="Strong"/>
            <w:bCs w:val="0"/>
            <w:sz w:val="40"/>
            <w:szCs w:val="40"/>
          </w:rPr>
          <w:t>SIDE</w:t>
        </w:r>
      </w:smartTag>
      <w:r w:rsidRPr="00094439">
        <w:rPr>
          <w:rStyle w:val="Strong"/>
          <w:bCs w:val="0"/>
          <w:sz w:val="40"/>
          <w:szCs w:val="40"/>
        </w:rPr>
        <w:t xml:space="preserve"> </w:t>
      </w:r>
      <w:r w:rsidRPr="00094439">
        <w:rPr>
          <w:rStyle w:val="Strong"/>
          <w:bCs w:val="0"/>
          <w:sz w:val="40"/>
          <w:szCs w:val="40"/>
        </w:rPr>
        <w:sym w:font="Wingdings" w:char="F0E0"/>
      </w:r>
    </w:p>
    <w:p w14:paraId="613190AF" w14:textId="562DA871" w:rsidR="00993F25" w:rsidRPr="00094439" w:rsidRDefault="00993F25" w:rsidP="00993F25">
      <w:pPr>
        <w:jc w:val="right"/>
        <w:rPr>
          <w:rStyle w:val="Strong"/>
          <w:b w:val="0"/>
          <w:bCs w:val="0"/>
          <w:i/>
          <w:sz w:val="28"/>
          <w:szCs w:val="28"/>
        </w:rPr>
      </w:pP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lastRenderedPageBreak/>
        <w:t xml:space="preserve">[ </w:t>
      </w:r>
      <w:r>
        <w:rPr>
          <w:rStyle w:val="Strong"/>
          <w:b w:val="0"/>
          <w:bCs w:val="0"/>
          <w:i/>
          <w:sz w:val="28"/>
          <w:szCs w:val="28"/>
        </w:rPr>
        <w:t>WHITE</w:t>
      </w:r>
      <w:proofErr w:type="gramEnd"/>
      <w:r>
        <w:rPr>
          <w:rStyle w:val="Strong"/>
          <w:b w:val="0"/>
          <w:bCs w:val="0"/>
          <w:i/>
          <w:sz w:val="28"/>
          <w:szCs w:val="28"/>
        </w:rPr>
        <w:t xml:space="preserve"> </w:t>
      </w:r>
      <w:r w:rsidRPr="00094439">
        <w:rPr>
          <w:rStyle w:val="Strong"/>
          <w:b w:val="0"/>
          <w:bCs w:val="0"/>
          <w:i/>
          <w:sz w:val="28"/>
          <w:szCs w:val="28"/>
        </w:rPr>
        <w:t xml:space="preserve">Table </w:t>
      </w:r>
      <w:proofErr w:type="gramStart"/>
      <w:r w:rsidRPr="00094439">
        <w:rPr>
          <w:rStyle w:val="Strong"/>
          <w:b w:val="0"/>
          <w:bCs w:val="0"/>
          <w:i/>
          <w:sz w:val="28"/>
          <w:szCs w:val="28"/>
        </w:rPr>
        <w:t>continued ]</w:t>
      </w:r>
      <w:proofErr w:type="gramEnd"/>
    </w:p>
    <w:p w14:paraId="458880DD" w14:textId="77777777" w:rsidR="00993F25" w:rsidRPr="00094439" w:rsidRDefault="00993F25" w:rsidP="00993F25">
      <w:pPr>
        <w:rPr>
          <w:rStyle w:val="Strong"/>
          <w:b w:val="0"/>
          <w:bCs w:val="0"/>
          <w:sz w:val="12"/>
          <w:szCs w:val="12"/>
        </w:rPr>
      </w:pPr>
    </w:p>
    <w:p w14:paraId="20C46F5C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Why should I care about family, community and participation? </w:t>
      </w:r>
    </w:p>
    <w:p w14:paraId="2AF0E46E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67818CA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85BEC80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98CD2B9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2A7CF686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70A3B23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E8B79FD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7D3DBAA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259EF33C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DE5FC8B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B163FBB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F97BD99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B51A086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5881DF5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How does this social teaching relate to being a good Christian? </w:t>
      </w:r>
    </w:p>
    <w:p w14:paraId="51F1FB6C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B4739A6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67B5FDD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6194A7F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34BC03A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C1A65F6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3BC64FA1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1E9B558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3DDED35A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285EEA21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C48C3EF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6E91A0C2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63D112C2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  <w:r w:rsidRPr="00094439">
        <w:rPr>
          <w:rStyle w:val="Strong"/>
          <w:b w:val="0"/>
          <w:bCs w:val="0"/>
          <w:sz w:val="28"/>
          <w:szCs w:val="28"/>
        </w:rPr>
        <w:t xml:space="preserve">In what ways do I follow the teaching about the call to family, community and participation?  </w:t>
      </w:r>
    </w:p>
    <w:p w14:paraId="66C9860C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C2877F0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78E1C83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1E89DC3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13F92952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58B2DC58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60BC0697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2855BAE7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7BF006E8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4245EE10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FCAB85A" w14:textId="77777777" w:rsidR="00993F25" w:rsidRPr="00094439" w:rsidRDefault="00993F25" w:rsidP="00993F25">
      <w:pPr>
        <w:rPr>
          <w:rStyle w:val="Strong"/>
          <w:b w:val="0"/>
          <w:bCs w:val="0"/>
          <w:sz w:val="28"/>
          <w:szCs w:val="28"/>
        </w:rPr>
      </w:pPr>
    </w:p>
    <w:p w14:paraId="061FCE1B" w14:textId="77777777" w:rsidR="00993F25" w:rsidRPr="00993F25" w:rsidRDefault="00993F25" w:rsidP="0006666D">
      <w:pPr>
        <w:rPr>
          <w:rStyle w:val="Strong"/>
          <w:b w:val="0"/>
          <w:bCs w:val="0"/>
          <w:sz w:val="28"/>
          <w:szCs w:val="28"/>
        </w:rPr>
      </w:pPr>
    </w:p>
    <w:p w14:paraId="07B33FE7" w14:textId="77777777" w:rsidR="0006666D" w:rsidRPr="00993F25" w:rsidRDefault="0006666D" w:rsidP="0006666D">
      <w:pPr>
        <w:rPr>
          <w:rStyle w:val="Strong"/>
          <w:b w:val="0"/>
          <w:bCs w:val="0"/>
          <w:sz w:val="28"/>
          <w:szCs w:val="28"/>
        </w:rPr>
      </w:pPr>
    </w:p>
    <w:p w14:paraId="02A72723" w14:textId="77777777" w:rsidR="0006666D" w:rsidRPr="00993F25" w:rsidRDefault="0006666D" w:rsidP="00DA05A4">
      <w:pPr>
        <w:rPr>
          <w:rStyle w:val="Strong"/>
          <w:b w:val="0"/>
          <w:bCs w:val="0"/>
          <w:sz w:val="28"/>
          <w:szCs w:val="28"/>
        </w:rPr>
      </w:pPr>
    </w:p>
    <w:sectPr w:rsidR="0006666D" w:rsidRPr="00993F25" w:rsidSect="00DE1E25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FE75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E630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9EC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3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E55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D21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346C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E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50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745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135DB"/>
    <w:multiLevelType w:val="hybridMultilevel"/>
    <w:tmpl w:val="8AFE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073E"/>
    <w:multiLevelType w:val="multilevel"/>
    <w:tmpl w:val="1368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10DF6"/>
    <w:multiLevelType w:val="hybridMultilevel"/>
    <w:tmpl w:val="A5949FD6"/>
    <w:lvl w:ilvl="0" w:tplc="7206E53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5D17"/>
    <w:multiLevelType w:val="hybridMultilevel"/>
    <w:tmpl w:val="83C49A1C"/>
    <w:lvl w:ilvl="0" w:tplc="480C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2CDE"/>
    <w:multiLevelType w:val="hybridMultilevel"/>
    <w:tmpl w:val="FFC02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07E7E"/>
    <w:multiLevelType w:val="hybridMultilevel"/>
    <w:tmpl w:val="151E98CC"/>
    <w:lvl w:ilvl="0" w:tplc="7206E53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59CD"/>
    <w:multiLevelType w:val="hybridMultilevel"/>
    <w:tmpl w:val="A8AA1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A1B0E"/>
    <w:multiLevelType w:val="hybridMultilevel"/>
    <w:tmpl w:val="61348E46"/>
    <w:lvl w:ilvl="0" w:tplc="480C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F3069"/>
    <w:multiLevelType w:val="hybridMultilevel"/>
    <w:tmpl w:val="02083DC0"/>
    <w:lvl w:ilvl="0" w:tplc="7206E53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006982432">
    <w:abstractNumId w:val="14"/>
  </w:num>
  <w:num w:numId="2" w16cid:durableId="655840648">
    <w:abstractNumId w:val="16"/>
  </w:num>
  <w:num w:numId="3" w16cid:durableId="365448321">
    <w:abstractNumId w:val="13"/>
  </w:num>
  <w:num w:numId="4" w16cid:durableId="672338303">
    <w:abstractNumId w:val="17"/>
  </w:num>
  <w:num w:numId="5" w16cid:durableId="1366060270">
    <w:abstractNumId w:val="9"/>
  </w:num>
  <w:num w:numId="6" w16cid:durableId="2047757528">
    <w:abstractNumId w:val="7"/>
  </w:num>
  <w:num w:numId="7" w16cid:durableId="629672596">
    <w:abstractNumId w:val="6"/>
  </w:num>
  <w:num w:numId="8" w16cid:durableId="1508590466">
    <w:abstractNumId w:val="5"/>
  </w:num>
  <w:num w:numId="9" w16cid:durableId="677781071">
    <w:abstractNumId w:val="4"/>
  </w:num>
  <w:num w:numId="10" w16cid:durableId="2136017931">
    <w:abstractNumId w:val="8"/>
  </w:num>
  <w:num w:numId="11" w16cid:durableId="2980121">
    <w:abstractNumId w:val="3"/>
  </w:num>
  <w:num w:numId="12" w16cid:durableId="147599502">
    <w:abstractNumId w:val="2"/>
  </w:num>
  <w:num w:numId="13" w16cid:durableId="462120991">
    <w:abstractNumId w:val="1"/>
  </w:num>
  <w:num w:numId="14" w16cid:durableId="612902757">
    <w:abstractNumId w:val="0"/>
  </w:num>
  <w:num w:numId="15" w16cid:durableId="325548907">
    <w:abstractNumId w:val="11"/>
  </w:num>
  <w:num w:numId="16" w16cid:durableId="1231504960">
    <w:abstractNumId w:val="10"/>
  </w:num>
  <w:num w:numId="17" w16cid:durableId="961963372">
    <w:abstractNumId w:val="18"/>
  </w:num>
  <w:num w:numId="18" w16cid:durableId="1255288797">
    <w:abstractNumId w:val="12"/>
  </w:num>
  <w:num w:numId="19" w16cid:durableId="1662733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5C"/>
    <w:rsid w:val="000237D8"/>
    <w:rsid w:val="00026001"/>
    <w:rsid w:val="00030B16"/>
    <w:rsid w:val="00030E96"/>
    <w:rsid w:val="000522AD"/>
    <w:rsid w:val="0006666D"/>
    <w:rsid w:val="0007425A"/>
    <w:rsid w:val="00094439"/>
    <w:rsid w:val="000A44CB"/>
    <w:rsid w:val="000C1045"/>
    <w:rsid w:val="000D78E0"/>
    <w:rsid w:val="000E113F"/>
    <w:rsid w:val="00101D29"/>
    <w:rsid w:val="001110FA"/>
    <w:rsid w:val="001252D8"/>
    <w:rsid w:val="00127234"/>
    <w:rsid w:val="00130DE5"/>
    <w:rsid w:val="00166090"/>
    <w:rsid w:val="0018230D"/>
    <w:rsid w:val="001949C3"/>
    <w:rsid w:val="00196FCC"/>
    <w:rsid w:val="001A3668"/>
    <w:rsid w:val="001E25FE"/>
    <w:rsid w:val="001F415D"/>
    <w:rsid w:val="00203732"/>
    <w:rsid w:val="00210B50"/>
    <w:rsid w:val="00211DA6"/>
    <w:rsid w:val="00233830"/>
    <w:rsid w:val="00246BA9"/>
    <w:rsid w:val="00246F97"/>
    <w:rsid w:val="002B2385"/>
    <w:rsid w:val="002B26C9"/>
    <w:rsid w:val="002C2678"/>
    <w:rsid w:val="002D2DE5"/>
    <w:rsid w:val="002D4EBB"/>
    <w:rsid w:val="00301B64"/>
    <w:rsid w:val="00323F05"/>
    <w:rsid w:val="003323CE"/>
    <w:rsid w:val="00375779"/>
    <w:rsid w:val="00381450"/>
    <w:rsid w:val="00383E9A"/>
    <w:rsid w:val="00387389"/>
    <w:rsid w:val="003A78B0"/>
    <w:rsid w:val="003B05FE"/>
    <w:rsid w:val="003C1886"/>
    <w:rsid w:val="003C5788"/>
    <w:rsid w:val="003C6FB0"/>
    <w:rsid w:val="003D0D5C"/>
    <w:rsid w:val="003D35EE"/>
    <w:rsid w:val="003E4D3A"/>
    <w:rsid w:val="003F037D"/>
    <w:rsid w:val="003F205E"/>
    <w:rsid w:val="003F4CD6"/>
    <w:rsid w:val="00417300"/>
    <w:rsid w:val="004236DD"/>
    <w:rsid w:val="004A5231"/>
    <w:rsid w:val="004B00D0"/>
    <w:rsid w:val="004D5381"/>
    <w:rsid w:val="004E2318"/>
    <w:rsid w:val="004E4F1C"/>
    <w:rsid w:val="004F3115"/>
    <w:rsid w:val="00501D1D"/>
    <w:rsid w:val="00502890"/>
    <w:rsid w:val="00544BED"/>
    <w:rsid w:val="00547ED8"/>
    <w:rsid w:val="0056601C"/>
    <w:rsid w:val="00582E35"/>
    <w:rsid w:val="00591D26"/>
    <w:rsid w:val="00592294"/>
    <w:rsid w:val="00593A85"/>
    <w:rsid w:val="005B55FE"/>
    <w:rsid w:val="005C1064"/>
    <w:rsid w:val="005C7C43"/>
    <w:rsid w:val="005D2CF8"/>
    <w:rsid w:val="005E2FDB"/>
    <w:rsid w:val="005F6A86"/>
    <w:rsid w:val="006024FA"/>
    <w:rsid w:val="00647CBD"/>
    <w:rsid w:val="006544A2"/>
    <w:rsid w:val="0065785C"/>
    <w:rsid w:val="00675ADE"/>
    <w:rsid w:val="006A1B3C"/>
    <w:rsid w:val="006A6CFA"/>
    <w:rsid w:val="006B1734"/>
    <w:rsid w:val="006B3A8D"/>
    <w:rsid w:val="006D17FC"/>
    <w:rsid w:val="006F69AB"/>
    <w:rsid w:val="006F770B"/>
    <w:rsid w:val="00700844"/>
    <w:rsid w:val="00714160"/>
    <w:rsid w:val="00723424"/>
    <w:rsid w:val="00746CC2"/>
    <w:rsid w:val="00747239"/>
    <w:rsid w:val="00764A78"/>
    <w:rsid w:val="0079740B"/>
    <w:rsid w:val="007B478F"/>
    <w:rsid w:val="007C6E66"/>
    <w:rsid w:val="007D04CE"/>
    <w:rsid w:val="007F6E2B"/>
    <w:rsid w:val="008073E7"/>
    <w:rsid w:val="00833090"/>
    <w:rsid w:val="0083424F"/>
    <w:rsid w:val="008734BD"/>
    <w:rsid w:val="008757C9"/>
    <w:rsid w:val="008948E5"/>
    <w:rsid w:val="008B02E3"/>
    <w:rsid w:val="008C1FEE"/>
    <w:rsid w:val="008C5CF1"/>
    <w:rsid w:val="0091382E"/>
    <w:rsid w:val="00914216"/>
    <w:rsid w:val="00926463"/>
    <w:rsid w:val="00951661"/>
    <w:rsid w:val="00991D2D"/>
    <w:rsid w:val="00993D9A"/>
    <w:rsid w:val="00993F25"/>
    <w:rsid w:val="00A220F5"/>
    <w:rsid w:val="00A31772"/>
    <w:rsid w:val="00A3423A"/>
    <w:rsid w:val="00A4014F"/>
    <w:rsid w:val="00A76813"/>
    <w:rsid w:val="00A776BD"/>
    <w:rsid w:val="00A83F5B"/>
    <w:rsid w:val="00A90BBC"/>
    <w:rsid w:val="00AA3640"/>
    <w:rsid w:val="00AC16EF"/>
    <w:rsid w:val="00AD4C6D"/>
    <w:rsid w:val="00AD74CA"/>
    <w:rsid w:val="00AF0C99"/>
    <w:rsid w:val="00AF2E6D"/>
    <w:rsid w:val="00B05640"/>
    <w:rsid w:val="00B07A1D"/>
    <w:rsid w:val="00B163A5"/>
    <w:rsid w:val="00B1669E"/>
    <w:rsid w:val="00B16AE1"/>
    <w:rsid w:val="00B23468"/>
    <w:rsid w:val="00B340A4"/>
    <w:rsid w:val="00B510FB"/>
    <w:rsid w:val="00B54DAB"/>
    <w:rsid w:val="00B76044"/>
    <w:rsid w:val="00BA6423"/>
    <w:rsid w:val="00BF5E15"/>
    <w:rsid w:val="00C03409"/>
    <w:rsid w:val="00C24880"/>
    <w:rsid w:val="00C34210"/>
    <w:rsid w:val="00C47417"/>
    <w:rsid w:val="00C479E8"/>
    <w:rsid w:val="00C54618"/>
    <w:rsid w:val="00C62AB8"/>
    <w:rsid w:val="00C67796"/>
    <w:rsid w:val="00C81A95"/>
    <w:rsid w:val="00C87C00"/>
    <w:rsid w:val="00C90379"/>
    <w:rsid w:val="00C91E72"/>
    <w:rsid w:val="00C966A4"/>
    <w:rsid w:val="00CA7FF4"/>
    <w:rsid w:val="00CB232D"/>
    <w:rsid w:val="00CC5A76"/>
    <w:rsid w:val="00CE6D8C"/>
    <w:rsid w:val="00D04C41"/>
    <w:rsid w:val="00D05BAE"/>
    <w:rsid w:val="00D11CE1"/>
    <w:rsid w:val="00D47F4D"/>
    <w:rsid w:val="00D500DE"/>
    <w:rsid w:val="00D62218"/>
    <w:rsid w:val="00D856C5"/>
    <w:rsid w:val="00D876C0"/>
    <w:rsid w:val="00D9348A"/>
    <w:rsid w:val="00DA0459"/>
    <w:rsid w:val="00DA05A4"/>
    <w:rsid w:val="00DC43F9"/>
    <w:rsid w:val="00DC77C1"/>
    <w:rsid w:val="00DD50DF"/>
    <w:rsid w:val="00DE1E25"/>
    <w:rsid w:val="00DE228D"/>
    <w:rsid w:val="00DE58DC"/>
    <w:rsid w:val="00DF4077"/>
    <w:rsid w:val="00E05804"/>
    <w:rsid w:val="00E077A2"/>
    <w:rsid w:val="00E15AAE"/>
    <w:rsid w:val="00E57B2A"/>
    <w:rsid w:val="00E64FA8"/>
    <w:rsid w:val="00E774B7"/>
    <w:rsid w:val="00E9100C"/>
    <w:rsid w:val="00E97BDE"/>
    <w:rsid w:val="00EA1831"/>
    <w:rsid w:val="00EA3DA1"/>
    <w:rsid w:val="00EB3A30"/>
    <w:rsid w:val="00EB3F26"/>
    <w:rsid w:val="00EE2265"/>
    <w:rsid w:val="00EE368D"/>
    <w:rsid w:val="00EF4AC0"/>
    <w:rsid w:val="00EF6187"/>
    <w:rsid w:val="00F0185D"/>
    <w:rsid w:val="00F0485C"/>
    <w:rsid w:val="00F5107C"/>
    <w:rsid w:val="00F77B98"/>
    <w:rsid w:val="00F86E69"/>
    <w:rsid w:val="00FA7C76"/>
    <w:rsid w:val="00FC0BC6"/>
    <w:rsid w:val="00FE595D"/>
    <w:rsid w:val="00FE6158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7DBCCB0"/>
  <w15:docId w15:val="{E8CDB1A7-B3CA-4E2E-825F-733153E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5A4"/>
    <w:rPr>
      <w:sz w:val="24"/>
      <w:szCs w:val="24"/>
    </w:rPr>
  </w:style>
  <w:style w:type="paragraph" w:styleId="Heading1">
    <w:name w:val="heading 1"/>
    <w:basedOn w:val="Normal"/>
    <w:qFormat/>
    <w:rsid w:val="00D05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D05B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D0D5C"/>
    <w:rPr>
      <w:b/>
      <w:bCs/>
    </w:rPr>
  </w:style>
  <w:style w:type="character" w:styleId="Emphasis">
    <w:name w:val="Emphasis"/>
    <w:qFormat/>
    <w:rsid w:val="003D0D5C"/>
    <w:rPr>
      <w:i/>
      <w:iCs/>
    </w:rPr>
  </w:style>
  <w:style w:type="character" w:customStyle="1" w:styleId="yshortcuts">
    <w:name w:val="yshortcuts"/>
    <w:basedOn w:val="DefaultParagraphFont"/>
    <w:rsid w:val="003D0D5C"/>
  </w:style>
  <w:style w:type="paragraph" w:styleId="NormalWeb">
    <w:name w:val="Normal (Web)"/>
    <w:basedOn w:val="Normal"/>
    <w:rsid w:val="00D05BAE"/>
    <w:pPr>
      <w:spacing w:before="100" w:beforeAutospacing="1" w:after="100" w:afterAutospacing="1"/>
    </w:pPr>
  </w:style>
  <w:style w:type="character" w:styleId="Hyperlink">
    <w:name w:val="Hyperlink"/>
    <w:rsid w:val="00D05B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7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7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95">
          <w:marLeft w:val="132"/>
          <w:marRight w:val="132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20210">
          <w:marLeft w:val="132"/>
          <w:marRight w:val="132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1274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1: All About Us</vt:lpstr>
    </vt:vector>
  </TitlesOfParts>
  <Company>ITW Angleboard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1: All About Us</dc:title>
  <dc:creator>gcherone</dc:creator>
  <cp:lastModifiedBy>Rachel Hohner</cp:lastModifiedBy>
  <cp:revision>4</cp:revision>
  <cp:lastPrinted>2025-01-05T23:50:00Z</cp:lastPrinted>
  <dcterms:created xsi:type="dcterms:W3CDTF">2025-01-05T23:46:00Z</dcterms:created>
  <dcterms:modified xsi:type="dcterms:W3CDTF">2025-01-05T23:55:00Z</dcterms:modified>
</cp:coreProperties>
</file>